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>
          <w:rFonts w:cs="Calibri" w:cstheme="minorHAnsi"/>
          <w:b/>
          <w:b/>
          <w:sz w:val="44"/>
          <w:szCs w:val="40"/>
        </w:rPr>
      </w:pPr>
      <w:r>
        <w:rPr>
          <w:rFonts w:cs="Calibri" w:cstheme="minorHAnsi"/>
          <w:b/>
          <w:sz w:val="44"/>
          <w:szCs w:val="40"/>
        </w:rPr>
        <w:t xml:space="preserve">ГРАНТ «АГРОСТАРТАП» </w:t>
      </w:r>
    </w:p>
    <w:p>
      <w:pPr>
        <w:pStyle w:val="Normal"/>
        <w:spacing w:before="0" w:after="200"/>
        <w:contextualSpacing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45939D68">
                <wp:simplePos x="0" y="0"/>
                <wp:positionH relativeFrom="column">
                  <wp:posOffset>1000125</wp:posOffset>
                </wp:positionH>
                <wp:positionV relativeFrom="paragraph">
                  <wp:posOffset>140970</wp:posOffset>
                </wp:positionV>
                <wp:extent cx="4477385" cy="372110"/>
                <wp:effectExtent l="0" t="0" r="19050" b="28575"/>
                <wp:wrapNone/>
                <wp:docPr id="1" name="Скругленный 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600" cy="37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377f92"/>
                          </a:solidFill>
                          <a:rou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ТРЕБОВАНИЯ  К  УЧАСТНИКУ КОНКУРСА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cs="Calibri" w:cstheme="minorHAnsi"/>
          <w:sz w:val="44"/>
          <w:szCs w:val="40"/>
          <w:lang w:val="en-US"/>
        </w:rPr>
      </w:pPr>
      <w:r>
        <w:rPr>
          <w:rFonts w:cs="Calibri" w:cstheme="minorHAnsi"/>
          <w:sz w:val="44"/>
          <w:szCs w:val="40"/>
          <w:lang w:val="en-US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6358CECA">
                <wp:simplePos x="0" y="0"/>
                <wp:positionH relativeFrom="column">
                  <wp:posOffset>0</wp:posOffset>
                </wp:positionH>
                <wp:positionV relativeFrom="paragraph">
                  <wp:posOffset>476250</wp:posOffset>
                </wp:positionV>
                <wp:extent cx="3162935" cy="1372235"/>
                <wp:effectExtent l="0" t="0" r="19050" b="19050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2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Гражданин либо предприниматель зарегистрированный в качестве  ИП  в текущем финансовом году с видом деятельности производство  и переработка с/х продукции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0pt;margin-top:37.5pt;width:248.95pt;height:107.95pt;mso-wrap-style:square;v-text-anchor:top" wp14:anchorId="6358CEC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Гражданин либо предприниматель зарегистрированный в качестве  ИП  в текущем финансовом году с видом деятельности производство  и переработка с/х продукции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2526267D">
                <wp:simplePos x="0" y="0"/>
                <wp:positionH relativeFrom="column">
                  <wp:posOffset>3267075</wp:posOffset>
                </wp:positionH>
                <wp:positionV relativeFrom="paragraph">
                  <wp:posOffset>476250</wp:posOffset>
                </wp:positionV>
                <wp:extent cx="3191510" cy="543560"/>
                <wp:effectExtent l="0" t="0" r="28575" b="2857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04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регистрация в сельской местности или городе с населением до 100 тыс. человек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7.25pt;margin-top:37.5pt;width:251.2pt;height:42.7pt;mso-wrap-style:square;v-text-anchor:top" wp14:anchorId="2526267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регистрация в сельской местности или городе с населением до 100 тыс. человек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Calibri" w:cstheme="minorHAnsi"/>
          <w:sz w:val="44"/>
          <w:szCs w:val="40"/>
          <w:lang w:val="en-US"/>
        </w:rPr>
      </w:pPr>
      <w:r>
        <w:rPr>
          <w:rFonts w:cs="Calibri" w:cstheme="minorHAnsi"/>
          <w:sz w:val="44"/>
          <w:szCs w:val="40"/>
          <w:lang w:val="en-US"/>
        </w:rPr>
      </w:r>
    </w:p>
    <w:p>
      <w:pPr>
        <w:pStyle w:val="Normal"/>
        <w:rPr>
          <w:rFonts w:cs="Calibri" w:cstheme="minorHAnsi"/>
          <w:sz w:val="44"/>
          <w:szCs w:val="40"/>
          <w:lang w:val="en-US"/>
        </w:rPr>
      </w:pPr>
      <w:r>
        <w:rPr>
          <w:rFonts w:cs="Calibri" w:cstheme="minorHAnsi"/>
          <w:sz w:val="44"/>
          <w:szCs w:val="40"/>
          <w:lang w:val="en-US"/>
        </w:rPr>
        <mc:AlternateContent>
          <mc:Choice Requires="wps">
            <w:drawing>
              <wp:anchor behindDoc="0" distT="0" distB="0" distL="0" distR="0" simplePos="0" locked="0" layoutInCell="0" allowOverlap="1" relativeHeight="11" wp14:anchorId="0A7FD459">
                <wp:simplePos x="0" y="0"/>
                <wp:positionH relativeFrom="column">
                  <wp:posOffset>3267075</wp:posOffset>
                </wp:positionH>
                <wp:positionV relativeFrom="paragraph">
                  <wp:posOffset>76835</wp:posOffset>
                </wp:positionV>
                <wp:extent cx="3191510" cy="286385"/>
                <wp:effectExtent l="0" t="0" r="28575" b="19050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0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отсутствие задолженности перед бюджетами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7.25pt;margin-top:6.05pt;width:251.2pt;height:22.45pt;mso-wrap-style:square;v-text-anchor:top" wp14:anchorId="0A7FD45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отсутствие задолженности перед бюджетами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1DC3EE40">
                <wp:simplePos x="0" y="0"/>
                <wp:positionH relativeFrom="column">
                  <wp:posOffset>3267075</wp:posOffset>
                </wp:positionH>
                <wp:positionV relativeFrom="paragraph">
                  <wp:posOffset>466090</wp:posOffset>
                </wp:positionV>
                <wp:extent cx="3191510" cy="334010"/>
                <wp:effectExtent l="0" t="0" r="28575" b="2857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04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соответствие критериям микропредприятия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7.25pt;margin-top:36.7pt;width:251.2pt;height:26.2pt;mso-wrap-style:square;v-text-anchor:top" wp14:anchorId="1DC3EE4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соответствие критериям микропредприятия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Calibri" w:cstheme="minorHAnsi"/>
          <w:sz w:val="44"/>
          <w:szCs w:val="40"/>
          <w:lang w:val="en-US"/>
        </w:rPr>
      </w:pPr>
      <w:r>
        <w:rPr>
          <w:rFonts w:cs="Calibri" w:cstheme="minorHAnsi"/>
          <w:sz w:val="44"/>
          <w:szCs w:val="40"/>
          <w:lang w:val="en-US"/>
        </w:rPr>
      </w:r>
    </w:p>
    <w:p>
      <w:pPr>
        <w:pStyle w:val="Normal"/>
        <w:rPr>
          <w:rFonts w:cs="Calibri" w:cstheme="minorHAnsi"/>
          <w:sz w:val="44"/>
          <w:szCs w:val="40"/>
          <w:lang w:val="en-US"/>
        </w:rPr>
      </w:pPr>
      <w:r>
        <w:rPr>
          <w:rFonts w:cs="Calibri" w:cstheme="minorHAnsi"/>
          <w:sz w:val="44"/>
          <w:szCs w:val="40"/>
          <w:lang w:val="en-US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6A99C472">
                <wp:simplePos x="0" y="0"/>
                <wp:positionH relativeFrom="column">
                  <wp:posOffset>1000125</wp:posOffset>
                </wp:positionH>
                <wp:positionV relativeFrom="paragraph">
                  <wp:posOffset>236855</wp:posOffset>
                </wp:positionV>
                <wp:extent cx="4525010" cy="381635"/>
                <wp:effectExtent l="0" t="0" r="28575" b="19050"/>
                <wp:wrapNone/>
                <wp:docPr id="11" name="Скругленный 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480" cy="38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377f92"/>
                          </a:solidFill>
                          <a:rou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НА   ЧТО   ИСПОЛЬЗОВАТЬ   ГРАНТ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 wp14:anchorId="0B57BFF0">
                <wp:simplePos x="0" y="0"/>
                <wp:positionH relativeFrom="column">
                  <wp:posOffset>1428115</wp:posOffset>
                </wp:positionH>
                <wp:positionV relativeFrom="paragraph">
                  <wp:posOffset>381635</wp:posOffset>
                </wp:positionV>
                <wp:extent cx="2658110" cy="248285"/>
                <wp:effectExtent l="0" t="0" r="28575" b="1905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52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Приобретение с/х земли в собственность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12.45pt;margin-top:30.05pt;width:209.2pt;height:19.45pt;mso-wrap-style:square;v-text-anchor:top" wp14:anchorId="0B57BFF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Приобретение с/х земли в собственность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0" wp14:anchorId="657C0E01">
                <wp:simplePos x="0" y="0"/>
                <wp:positionH relativeFrom="column">
                  <wp:posOffset>4798060</wp:posOffset>
                </wp:positionH>
                <wp:positionV relativeFrom="paragraph">
                  <wp:posOffset>287655</wp:posOffset>
                </wp:positionV>
                <wp:extent cx="2218690" cy="1527175"/>
                <wp:effectExtent l="0" t="0" r="10795" b="1651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960" cy="152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0" w:after="200"/>
                              <w:contextualSpacing/>
                              <w:jc w:val="center"/>
                              <w:rPr>
                                <w:b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 xml:space="preserve">до 7 млн. рублей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– на разведение КРС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contextualSpacing/>
                              <w:jc w:val="center"/>
                              <w:rPr>
                                <w:b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 xml:space="preserve">до 5 млн. рублей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– на остальные виды деятельности (кроме свиноводства)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contextualSpacing/>
                              <w:jc w:val="center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</w:rPr>
                              <w:t xml:space="preserve">+1 млн. рублей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– если грантополучатель вносит часть (от 25% до 50%) средств гранта в неделимый фонд сельскохозяйственного потребительского кооператива, членом которого он является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77.8pt;margin-top:22.65pt;width:174.6pt;height:120.15pt;mso-wrap-style:square;v-text-anchor:top" wp14:anchorId="657C0E0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pacing w:before="0" w:after="200"/>
                        <w:contextualSpacing/>
                        <w:jc w:val="center"/>
                        <w:rPr>
                          <w:b/>
                          <w:b/>
                          <w:bCs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</w:rPr>
                        <w:t xml:space="preserve">до 7 млн. рублей </w:t>
                      </w:r>
                      <w:r>
                        <w:rPr>
                          <w:b/>
                          <w:bCs/>
                          <w:sz w:val="18"/>
                        </w:rPr>
                        <w:t>– на разведение КРС</w:t>
                      </w:r>
                    </w:p>
                    <w:p>
                      <w:pPr>
                        <w:pStyle w:val="Style26"/>
                        <w:spacing w:before="0" w:after="200"/>
                        <w:contextualSpacing/>
                        <w:jc w:val="center"/>
                        <w:rPr>
                          <w:b/>
                          <w:b/>
                          <w:bCs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</w:rPr>
                        <w:t xml:space="preserve">до 5 млн. рублей </w:t>
                      </w:r>
                      <w:r>
                        <w:rPr>
                          <w:b/>
                          <w:bCs/>
                          <w:sz w:val="18"/>
                        </w:rPr>
                        <w:t>– на остальные виды деятельности (кроме свиноводства)</w:t>
                      </w:r>
                    </w:p>
                    <w:p>
                      <w:pPr>
                        <w:pStyle w:val="Style26"/>
                        <w:spacing w:before="0" w:after="200"/>
                        <w:contextualSpacing/>
                        <w:jc w:val="center"/>
                        <w:rPr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</w:rPr>
                        <w:t xml:space="preserve">+1 млн. рублей </w:t>
                      </w:r>
                      <w:r>
                        <w:rPr>
                          <w:b/>
                          <w:bCs/>
                          <w:sz w:val="18"/>
                        </w:rPr>
                        <w:t>– если грантополучатель вносит часть (от 25% до 50%) средств гранта в неделимый фонд сельскохозяйственного потребительского кооператива, членом которого он является</w:t>
                      </w:r>
                    </w:p>
                    <w:p>
                      <w:pPr>
                        <w:pStyle w:val="Style26"/>
                        <w:spacing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cstheme="minorHAnsi"/>
          <w:sz w:val="44"/>
          <w:szCs w:val="40"/>
          <w:lang w:val="en-US"/>
        </w:rPr>
        <w:tab/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 wp14:anchorId="49789195">
                <wp:simplePos x="0" y="0"/>
                <wp:positionH relativeFrom="column">
                  <wp:posOffset>1107440</wp:posOffset>
                </wp:positionH>
                <wp:positionV relativeFrom="paragraph">
                  <wp:posOffset>220345</wp:posOffset>
                </wp:positionV>
                <wp:extent cx="3629660" cy="276860"/>
                <wp:effectExtent l="0" t="0" r="28575" b="28575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16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приобретение/строительство производственных зданий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7.2pt;margin-top:17.35pt;width:285.7pt;height:21.7pt;mso-wrap-style:square;v-text-anchor:top" wp14:anchorId="4978919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приобретение/строительство производственных зданий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262153B2">
                <wp:simplePos x="0" y="0"/>
                <wp:positionH relativeFrom="column">
                  <wp:posOffset>787400</wp:posOffset>
                </wp:positionH>
                <wp:positionV relativeFrom="paragraph">
                  <wp:posOffset>621030</wp:posOffset>
                </wp:positionV>
                <wp:extent cx="3943985" cy="286385"/>
                <wp:effectExtent l="0" t="0" r="19050" b="19050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4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Приобретение посадочного материала многолетних культур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62pt;margin-top:48.9pt;width:310.45pt;height:22.45pt;mso-wrap-style:square;v-text-anchor:top" wp14:anchorId="262153B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Приобретение посадочного материала многолетних культур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cstheme="minorHAnsi"/>
          <w:sz w:val="44"/>
          <w:szCs w:val="40"/>
        </w:rPr>
        <w:t xml:space="preserve">    </w:t>
      </w:r>
      <w:r>
        <w:rPr/>
        <w:drawing>
          <wp:inline distT="0" distB="0" distL="0" distR="0">
            <wp:extent cx="704850" cy="704850"/>
            <wp:effectExtent l="0" t="0" r="0" b="0"/>
            <wp:docPr id="21" name="Picture 9" descr="C:\Users\Tsehanovich\Downloads\kisspng-openstreetmap-foundation-world-map-collaborative-m-read-5ac5a08abeaa79.025743061522901130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9" descr="C:\Users\Tsehanovich\Downloads\kisspng-openstreetmap-foundation-world-map-collaborative-m-read-5ac5a08abeaa79.02574306152290113078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  <w:sz w:val="44"/>
          <w:szCs w:val="40"/>
        </w:rPr>
        <w:t xml:space="preserve">                                                    </w:t>
      </w:r>
      <w:r>
        <w:rPr>
          <w:lang w:eastAsia="ru-RU"/>
        </w:rPr>
        <w:t xml:space="preserve"> </w:t>
      </w:r>
      <w:r>
        <w:rPr>
          <w:rFonts w:cs="Calibri" w:cstheme="minorHAnsi"/>
          <w:sz w:val="44"/>
          <w:szCs w:val="40"/>
        </w:rPr>
        <w:t xml:space="preserve">                        </w: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17" wp14:anchorId="7AAB008D">
                <wp:simplePos x="0" y="0"/>
                <wp:positionH relativeFrom="column">
                  <wp:posOffset>3175</wp:posOffset>
                </wp:positionH>
                <wp:positionV relativeFrom="paragraph">
                  <wp:posOffset>124460</wp:posOffset>
                </wp:positionV>
                <wp:extent cx="4727575" cy="286385"/>
                <wp:effectExtent l="0" t="0" r="16510" b="19050"/>
                <wp:wrapNone/>
                <wp:docPr id="2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80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Приобретение  оборудования, техники и специализированного транспорта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0.25pt;margin-top:9.8pt;width:372.15pt;height:22.45pt;mso-wrap-style:square;v-text-anchor:top" wp14:anchorId="7AAB008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Приобретение  оборудования, техники и специализированного транспорта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16" wp14:anchorId="49A4DFFE">
                <wp:simplePos x="0" y="0"/>
                <wp:positionH relativeFrom="column">
                  <wp:posOffset>3644900</wp:posOffset>
                </wp:positionH>
                <wp:positionV relativeFrom="paragraph">
                  <wp:posOffset>27940</wp:posOffset>
                </wp:positionV>
                <wp:extent cx="1572260" cy="276860"/>
                <wp:effectExtent l="0" t="0" r="28575" b="28575"/>
                <wp:wrapNone/>
                <wp:docPr id="24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76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подключение к сетям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87pt;margin-top:2.2pt;width:123.7pt;height:21.7pt;mso-wrap-style:square;v-text-anchor:top" wp14:anchorId="49A4DFF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подключение к сетям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 wp14:anchorId="6C689308">
                <wp:simplePos x="0" y="0"/>
                <wp:positionH relativeFrom="column">
                  <wp:posOffset>208280</wp:posOffset>
                </wp:positionH>
                <wp:positionV relativeFrom="paragraph">
                  <wp:posOffset>22225</wp:posOffset>
                </wp:positionV>
                <wp:extent cx="3343910" cy="286385"/>
                <wp:effectExtent l="0" t="0" r="28575" b="19050"/>
                <wp:wrapNone/>
                <wp:docPr id="2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приобретение сельскохозяйственных животных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6.4pt;margin-top:1.75pt;width:263.2pt;height:22.45pt;mso-wrap-style:square;v-text-anchor:top" wp14:anchorId="6C68930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приобретение сельскохозяйственных животных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5701665</wp:posOffset>
            </wp:positionH>
            <wp:positionV relativeFrom="paragraph">
              <wp:posOffset>321310</wp:posOffset>
            </wp:positionV>
            <wp:extent cx="752475" cy="752475"/>
            <wp:effectExtent l="0" t="0" r="0" b="0"/>
            <wp:wrapNone/>
            <wp:docPr id="28" name="Изображение1" descr="C:\Users\Tsehanovich\Downloads\ikonka-kor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1" descr="C:\Users\Tsehanovich\Downloads\ikonka-korova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21" wp14:anchorId="36318DB0">
                <wp:simplePos x="0" y="0"/>
                <wp:positionH relativeFrom="column">
                  <wp:posOffset>1000125</wp:posOffset>
                </wp:positionH>
                <wp:positionV relativeFrom="paragraph">
                  <wp:posOffset>193675</wp:posOffset>
                </wp:positionV>
                <wp:extent cx="4591685" cy="362585"/>
                <wp:effectExtent l="0" t="0" r="19050" b="19050"/>
                <wp:wrapNone/>
                <wp:docPr id="29" name="Скругленный 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80" cy="36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377f92"/>
                          </a:solidFill>
                          <a:rou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ОБЯЗАТЕЛЬСТВА</w:t>
                            </w: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ГРАНТОПОЛУЧАТЕЛЯ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22" wp14:anchorId="701FAD5B">
                <wp:simplePos x="0" y="0"/>
                <wp:positionH relativeFrom="column">
                  <wp:posOffset>238125</wp:posOffset>
                </wp:positionH>
                <wp:positionV relativeFrom="paragraph">
                  <wp:posOffset>159385</wp:posOffset>
                </wp:positionV>
                <wp:extent cx="2515235" cy="267335"/>
                <wp:effectExtent l="0" t="0" r="19050" b="19050"/>
                <wp:wrapNone/>
                <wp:docPr id="3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освоение гранта в течение 18 месяцев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8.75pt;margin-top:12.55pt;width:197.95pt;height:20.95pt;mso-wrap-style:square;v-text-anchor:top" wp14:anchorId="701FAD5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освоение гранта в течение 18 месяцев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 wp14:anchorId="1C1B396C">
                <wp:simplePos x="0" y="0"/>
                <wp:positionH relativeFrom="column">
                  <wp:posOffset>228600</wp:posOffset>
                </wp:positionH>
                <wp:positionV relativeFrom="paragraph">
                  <wp:posOffset>502285</wp:posOffset>
                </wp:positionV>
                <wp:extent cx="2791460" cy="305435"/>
                <wp:effectExtent l="0" t="0" r="28575" b="19050"/>
                <wp:wrapNone/>
                <wp:docPr id="3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предоставление отчетности в течение 5 лет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8pt;margin-top:39.55pt;width:219.7pt;height:23.95pt;mso-wrap-style:square;v-text-anchor:top" wp14:anchorId="1C1B396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предоставление отчетности в течение 5 лет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23" wp14:anchorId="638B8ABE">
                <wp:simplePos x="0" y="0"/>
                <wp:positionH relativeFrom="column">
                  <wp:posOffset>228600</wp:posOffset>
                </wp:positionH>
                <wp:positionV relativeFrom="paragraph">
                  <wp:posOffset>365125</wp:posOffset>
                </wp:positionV>
                <wp:extent cx="3362960" cy="276860"/>
                <wp:effectExtent l="0" t="0" r="28575" b="28575"/>
                <wp:wrapNone/>
                <wp:docPr id="3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40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софинансирование проекта в размере не менее 10%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8pt;margin-top:28.75pt;width:264.7pt;height:21.7pt;mso-wrap-style:square;v-text-anchor:top" wp14:anchorId="638B8AB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софинансирование проекта в размере не менее 10%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24" wp14:anchorId="4BB1DF58">
                <wp:simplePos x="0" y="0"/>
                <wp:positionH relativeFrom="column">
                  <wp:posOffset>228600</wp:posOffset>
                </wp:positionH>
                <wp:positionV relativeFrom="paragraph">
                  <wp:posOffset>169545</wp:posOffset>
                </wp:positionV>
                <wp:extent cx="4867910" cy="276860"/>
                <wp:effectExtent l="0" t="0" r="28575" b="28575"/>
                <wp:wrapNone/>
                <wp:docPr id="3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0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создание рабочих мест ( &gt;2 млн – 2 рабочих места, &lt;2 млн – 1 рабочее место)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8pt;margin-top:13.35pt;width:383.2pt;height:21.7pt;mso-wrap-style:square;v-text-anchor:top" wp14:anchorId="4BB1DF5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создание рабочих мест ( &gt;2 млн – 2 рабочих места, &lt;2 млн – 1 рабочее место)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 wp14:anchorId="44517475">
                <wp:simplePos x="0" y="0"/>
                <wp:positionH relativeFrom="column">
                  <wp:posOffset>228600</wp:posOffset>
                </wp:positionH>
                <wp:positionV relativeFrom="paragraph">
                  <wp:posOffset>493395</wp:posOffset>
                </wp:positionV>
                <wp:extent cx="4991735" cy="276860"/>
                <wp:effectExtent l="0" t="0" r="19050" b="28575"/>
                <wp:wrapNone/>
                <wp:docPr id="3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04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выполнение плановых показателей производства и реализации с/х продукции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8pt;margin-top:38.85pt;width:392.95pt;height:21.7pt;mso-wrap-style:square;v-text-anchor:top" wp14:anchorId="4451747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выполнение плановых показателей производства и реализации с/х продукции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26" wp14:anchorId="74DD14DD">
                <wp:simplePos x="0" y="0"/>
                <wp:positionH relativeFrom="column">
                  <wp:posOffset>228600</wp:posOffset>
                </wp:positionH>
                <wp:positionV relativeFrom="paragraph">
                  <wp:posOffset>325755</wp:posOffset>
                </wp:positionV>
                <wp:extent cx="5906135" cy="257810"/>
                <wp:effectExtent l="0" t="0" r="19050" b="28575"/>
                <wp:wrapNone/>
                <wp:docPr id="4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запрет на отчуждение приобретенного имущества в течении срока реализации проекта (5 лет)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8pt;margin-top:25.65pt;width:464.95pt;height:20.2pt;mso-wrap-style:square;v-text-anchor:top" wp14:anchorId="74DD14D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запрет на отчуждение приобретенного имущества в течении срока реализации проекта (5 лет)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/>
        <w:drawing>
          <wp:inline distT="0" distB="0" distL="0" distR="0">
            <wp:extent cx="1087120" cy="990600"/>
            <wp:effectExtent l="0" t="0" r="0" b="0"/>
            <wp:docPr id="43" name="Picture 7" descr="C:\Users\Tsehanovich\Downloads\kisspng-tractor-computer-icons-encapsulated-postscript-lawn-5ac1afca2d8d64.58700118152264289018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7" descr="C:\Users\Tsehanovich\Downloads\kisspng-tractor-computer-icons-encapsulated-postscript-lawn-5ac1afca2d8d64.587001181522642890186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</w:r>
    </w:p>
    <w:p>
      <w:pPr>
        <w:pStyle w:val="Normal"/>
        <w:tabs>
          <w:tab w:val="clear" w:pos="708"/>
          <w:tab w:val="left" w:pos="7005" w:leader="none"/>
        </w:tabs>
        <w:jc w:val="center"/>
        <w:rPr>
          <w:rFonts w:cs="Calibri" w:cstheme="minorHAnsi"/>
          <w:b/>
          <w:b/>
          <w:bCs/>
          <w:sz w:val="44"/>
          <w:szCs w:val="40"/>
        </w:rPr>
      </w:pPr>
      <w:r>
        <w:rPr>
          <w:rFonts w:cs="Calibri" w:cstheme="minorHAnsi"/>
          <w:b/>
          <w:bCs/>
          <w:sz w:val="44"/>
          <w:szCs w:val="40"/>
        </w:rPr>
        <w:t>ГРАНТ</w:t>
      </w:r>
      <w:r>
        <w:rPr>
          <w:rFonts w:cs="Calibri" w:cstheme="minorHAnsi"/>
          <w:sz w:val="44"/>
          <w:szCs w:val="40"/>
        </w:rPr>
        <w:t xml:space="preserve"> </w:t>
      </w:r>
      <w:r>
        <w:rPr>
          <w:rFonts w:cs="Calibri" w:cstheme="minorHAnsi"/>
          <w:b/>
          <w:bCs/>
          <w:sz w:val="44"/>
          <w:szCs w:val="40"/>
        </w:rPr>
        <w:t>НА РАЗВИТИЕ СЕМЕЙНОЙ ФЕРМЫ</w:t>
      </w:r>
    </w:p>
    <w:p>
      <w:pPr>
        <w:pStyle w:val="Normal"/>
        <w:tabs>
          <w:tab w:val="clear" w:pos="708"/>
          <w:tab w:val="left" w:pos="7005" w:leader="none"/>
        </w:tabs>
        <w:jc w:val="center"/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28" wp14:anchorId="4B443116">
                <wp:simplePos x="0" y="0"/>
                <wp:positionH relativeFrom="column">
                  <wp:posOffset>1190625</wp:posOffset>
                </wp:positionH>
                <wp:positionV relativeFrom="paragraph">
                  <wp:posOffset>91440</wp:posOffset>
                </wp:positionV>
                <wp:extent cx="4477385" cy="372110"/>
                <wp:effectExtent l="0" t="0" r="19050" b="28575"/>
                <wp:wrapNone/>
                <wp:docPr id="44" name="Скругленный 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600" cy="37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377f92"/>
                          </a:solidFill>
                          <a:rou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ТРЕБОВАНИЯ  К  УЧАСТНИКУ КОНКУРСА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9" wp14:anchorId="759865EA">
                <wp:simplePos x="0" y="0"/>
                <wp:positionH relativeFrom="column">
                  <wp:posOffset>1636395</wp:posOffset>
                </wp:positionH>
                <wp:positionV relativeFrom="paragraph">
                  <wp:posOffset>209550</wp:posOffset>
                </wp:positionV>
                <wp:extent cx="3077210" cy="638810"/>
                <wp:effectExtent l="0" t="0" r="28575" b="28575"/>
                <wp:wrapNone/>
                <wp:docPr id="4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60" cy="6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КФХ или ИП, число членов хозяйства составляет  2 (включая главу) и более члена семьи (объединенные родством и (или) свойством)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28.85pt;margin-top:16.5pt;width:242.2pt;height:50.2pt;mso-wrap-style:square;v-text-anchor:top" wp14:anchorId="759865E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КФХ или ИП, число членов хозяйства составляет  2 (включая главу) и более члена семьи (объединенные родством и (или) свойством)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" wp14:anchorId="74CB9720">
                <wp:simplePos x="0" y="0"/>
                <wp:positionH relativeFrom="column">
                  <wp:posOffset>1628775</wp:posOffset>
                </wp:positionH>
                <wp:positionV relativeFrom="paragraph">
                  <wp:posOffset>967740</wp:posOffset>
                </wp:positionV>
                <wp:extent cx="2629535" cy="838835"/>
                <wp:effectExtent l="0" t="0" r="19050" b="19050"/>
                <wp:wrapNone/>
                <wp:docPr id="48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8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регистрация в сельской местности,          а также наличие земельного участка или иного недвижимого имущества, необходимого для реализации проекта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28.25pt;margin-top:76.2pt;width:206.95pt;height:65.95pt;mso-wrap-style:square;v-text-anchor:top" wp14:anchorId="74CB972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регистрация в сельской местности,          а также наличие земельного участка или иного недвижимого имущества, необходимого для реализации проекта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" wp14:anchorId="518B54E1">
                <wp:simplePos x="0" y="0"/>
                <wp:positionH relativeFrom="column">
                  <wp:posOffset>4386580</wp:posOffset>
                </wp:positionH>
                <wp:positionV relativeFrom="paragraph">
                  <wp:posOffset>967740</wp:posOffset>
                </wp:positionV>
                <wp:extent cx="2268855" cy="838835"/>
                <wp:effectExtent l="0" t="0" r="17780" b="19050"/>
                <wp:wrapNone/>
                <wp:docPr id="50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360" cy="8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осуществление деятельности  не менее 12 месяцев с даты регистрации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45.4pt;margin-top:76.2pt;width:178.55pt;height:65.95pt;mso-wrap-style:square;v-text-anchor:top" wp14:anchorId="518B54E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осуществление деятельности  не менее 12 месяцев с даты регистрации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2" wp14:anchorId="5ADDDA2C">
                <wp:simplePos x="0" y="0"/>
                <wp:positionH relativeFrom="column">
                  <wp:posOffset>4800600</wp:posOffset>
                </wp:positionH>
                <wp:positionV relativeFrom="paragraph">
                  <wp:posOffset>203200</wp:posOffset>
                </wp:positionV>
                <wp:extent cx="1859280" cy="629285"/>
                <wp:effectExtent l="0" t="0" r="27305" b="19050"/>
                <wp:wrapNone/>
                <wp:docPr id="5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80" cy="6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отсутствие задолженности перед бюджетом более 10 тыс. руб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78pt;margin-top:16pt;width:146.3pt;height:49.45pt;mso-wrap-style:square;v-text-anchor:top" wp14:anchorId="5ADDDA2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отсутствие задолженности перед бюджетом более 10 тыс. руб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9" wp14:anchorId="3BCFD62A">
                <wp:simplePos x="0" y="0"/>
                <wp:positionH relativeFrom="column">
                  <wp:posOffset>-330200</wp:posOffset>
                </wp:positionH>
                <wp:positionV relativeFrom="paragraph">
                  <wp:posOffset>1088390</wp:posOffset>
                </wp:positionV>
                <wp:extent cx="1901190" cy="716280"/>
                <wp:effectExtent l="0" t="0" r="24130" b="27940"/>
                <wp:wrapNone/>
                <wp:docPr id="54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440" cy="71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до 30 млн. рублей </w:t>
                            </w:r>
                            <w:r>
                              <w:rPr>
                                <w:b/>
                                <w:bCs/>
                              </w:rPr>
                              <w:t>на реализацию проектов развития семейной фермы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26pt;margin-top:85.7pt;width:149.6pt;height:56.3pt;mso-wrap-style:square;v-text-anchor:top" wp14:anchorId="3BCFD62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до 30 млн. рублей </w:t>
                      </w:r>
                      <w:r>
                        <w:rPr>
                          <w:b/>
                          <w:bCs/>
                        </w:rPr>
                        <w:t>на реализацию проектов развития семейной фермы</w:t>
                      </w:r>
                    </w:p>
                    <w:p>
                      <w:pPr>
                        <w:pStyle w:val="Style26"/>
                        <w:spacing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1628775" cy="1085850"/>
            <wp:effectExtent l="0" t="0" r="0" b="0"/>
            <wp:docPr id="56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33" wp14:anchorId="4CB545FB">
                <wp:simplePos x="0" y="0"/>
                <wp:positionH relativeFrom="column">
                  <wp:posOffset>1143000</wp:posOffset>
                </wp:positionH>
                <wp:positionV relativeFrom="paragraph">
                  <wp:posOffset>416560</wp:posOffset>
                </wp:positionV>
                <wp:extent cx="4525010" cy="381635"/>
                <wp:effectExtent l="0" t="0" r="28575" b="19050"/>
                <wp:wrapNone/>
                <wp:docPr id="57" name="Скругленный 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480" cy="38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377f92"/>
                          </a:solidFill>
                          <a:rou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НА   ЧТО   ИСПОЛЬЗОВАТЬ   ГРАНТ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4" wp14:anchorId="6B84835C">
                <wp:simplePos x="0" y="0"/>
                <wp:positionH relativeFrom="column">
                  <wp:posOffset>1140460</wp:posOffset>
                </wp:positionH>
                <wp:positionV relativeFrom="paragraph">
                  <wp:posOffset>535305</wp:posOffset>
                </wp:positionV>
                <wp:extent cx="1956435" cy="657860"/>
                <wp:effectExtent l="0" t="0" r="25400" b="28575"/>
                <wp:wrapNone/>
                <wp:docPr id="5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80" cy="65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приобретение/строительство производственных зданий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9.8pt;margin-top:42.15pt;width:153.95pt;height:51.7pt;mso-wrap-style:square;v-text-anchor:top" wp14:anchorId="6B84835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приобретение/строительство производственных зданий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5" wp14:anchorId="57EAC778">
                <wp:simplePos x="0" y="0"/>
                <wp:positionH relativeFrom="column">
                  <wp:posOffset>1152525</wp:posOffset>
                </wp:positionH>
                <wp:positionV relativeFrom="paragraph">
                  <wp:posOffset>1307465</wp:posOffset>
                </wp:positionV>
                <wp:extent cx="2839085" cy="457835"/>
                <wp:effectExtent l="0" t="0" r="19050" b="19050"/>
                <wp:wrapNone/>
                <wp:docPr id="6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приобретение сельскохозяйственных животных и птицы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90.75pt;margin-top:102.95pt;width:223.45pt;height:35.95pt;mso-wrap-style:square;v-text-anchor:top" wp14:anchorId="57EAC77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приобретение сельскохозяйственных животных и птицы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6" wp14:anchorId="60C3D9CD">
                <wp:simplePos x="0" y="0"/>
                <wp:positionH relativeFrom="column">
                  <wp:posOffset>3160395</wp:posOffset>
                </wp:positionH>
                <wp:positionV relativeFrom="paragraph">
                  <wp:posOffset>535305</wp:posOffset>
                </wp:positionV>
                <wp:extent cx="3477895" cy="657860"/>
                <wp:effectExtent l="0" t="0" r="27940" b="28575"/>
                <wp:wrapNone/>
                <wp:docPr id="6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240" cy="65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приобретение автономных источников электро- и газоснабжения, обустройство автономных источников водоснабжения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48.85pt;margin-top:42.15pt;width:273.75pt;height:51.7pt;mso-wrap-style:square;v-text-anchor:top" wp14:anchorId="60C3D9C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приобретение автономных источников электро- и газоснабжения, обустройство автономных источников водоснабжения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7" wp14:anchorId="30ADD518">
                <wp:simplePos x="0" y="0"/>
                <wp:positionH relativeFrom="column">
                  <wp:posOffset>4029710</wp:posOffset>
                </wp:positionH>
                <wp:positionV relativeFrom="paragraph">
                  <wp:posOffset>1307465</wp:posOffset>
                </wp:positionV>
                <wp:extent cx="2647950" cy="457835"/>
                <wp:effectExtent l="0" t="0" r="27940" b="19050"/>
                <wp:wrapNone/>
                <wp:docPr id="6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Cs/>
                              </w:rPr>
                              <w:t>приобретение  оборудования, техники и специализированного транспорта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Надпись 2" fillcolor="white" stroked="t" style="position:absolute;margin-left:317.3pt;margin-top:102.95pt;width:208.4pt;height:35.95pt;mso-wrap-style:square;v-text-anchor:top" wp14:anchorId="30ADD51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>
                          <w:bCs/>
                        </w:rPr>
                        <w:t>приобретение  оборудования, техники и специализированного транспорта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8" wp14:anchorId="5FC281E4">
                <wp:simplePos x="0" y="0"/>
                <wp:positionH relativeFrom="column">
                  <wp:posOffset>-47625</wp:posOffset>
                </wp:positionH>
                <wp:positionV relativeFrom="paragraph">
                  <wp:posOffset>1869440</wp:posOffset>
                </wp:positionV>
                <wp:extent cx="6707505" cy="629285"/>
                <wp:effectExtent l="0" t="0" r="17780" b="19050"/>
                <wp:wrapNone/>
                <wp:docPr id="6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800" cy="6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погашение льготного инвестиционного кредита (но не более 20%), привлекаемого на реализацию плана развития (в соответствии с ПП от 29.12.2016 № 1528) и уплата процентов по такому кредиту в течение 18 месяцев с даты получения гранта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3.75pt;margin-top:147.2pt;width:528.05pt;height:49.45pt;mso-wrap-style:square;v-text-anchor:top" wp14:anchorId="5FC281E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погашение льготного инвестиционного кредита (но не более 20%), привлекаемого на реализацию плана развития (в соответствии с ПП от 29.12.2016 № 1528) и уплата процентов по такому кредиту в течение 18 месяцев с даты получения гранта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9" wp14:anchorId="7D7C7227">
                <wp:simplePos x="0" y="0"/>
                <wp:positionH relativeFrom="column">
                  <wp:posOffset>1095375</wp:posOffset>
                </wp:positionH>
                <wp:positionV relativeFrom="paragraph">
                  <wp:posOffset>3033395</wp:posOffset>
                </wp:positionV>
                <wp:extent cx="4591685" cy="362585"/>
                <wp:effectExtent l="0" t="0" r="19050" b="19050"/>
                <wp:wrapNone/>
                <wp:docPr id="69" name="Скругленный 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80" cy="36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377f92"/>
                          </a:solidFill>
                          <a:rou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ОБЯЗАТЕЛЬСТВА</w:t>
                            </w: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ГРАНТОПОЛУЧАТЕЛЯ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0" wp14:anchorId="7B6E08F6">
                <wp:simplePos x="0" y="0"/>
                <wp:positionH relativeFrom="column">
                  <wp:posOffset>-47625</wp:posOffset>
                </wp:positionH>
                <wp:positionV relativeFrom="paragraph">
                  <wp:posOffset>4688205</wp:posOffset>
                </wp:positionV>
                <wp:extent cx="4277360" cy="276860"/>
                <wp:effectExtent l="0" t="0" r="28575" b="28575"/>
                <wp:wrapNone/>
                <wp:docPr id="7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80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осуществлять деятельность не менее 5 лет с даты получения гранта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3.75pt;margin-top:369.15pt;width:336.7pt;height:21.7pt;mso-wrap-style:square;v-text-anchor:top" wp14:anchorId="7B6E08F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осуществлять деятельность не менее 5 лет с даты получения гранта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1" wp14:anchorId="3C214D8E">
                <wp:simplePos x="0" y="0"/>
                <wp:positionH relativeFrom="column">
                  <wp:posOffset>-47625</wp:posOffset>
                </wp:positionH>
                <wp:positionV relativeFrom="paragraph">
                  <wp:posOffset>5041265</wp:posOffset>
                </wp:positionV>
                <wp:extent cx="5363210" cy="286385"/>
                <wp:effectExtent l="0" t="0" r="28575" b="19050"/>
                <wp:wrapNone/>
                <wp:docPr id="73" name="Поле 20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60" cy="28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создать не менее 1 нового постоянного рабочего места на каждые 10 млн. руб. гранта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072" fillcolor="white" stroked="t" style="position:absolute;margin-left:-3.75pt;margin-top:396.95pt;width:422.2pt;height:22.45pt;mso-wrap-style:square;v-text-anchor:top" wp14:anchorId="3C214D8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создать не менее 1 нового постоянного рабочего места на каждые 10 млн. руб. гранта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2" wp14:anchorId="45FBCE15">
                <wp:simplePos x="0" y="0"/>
                <wp:positionH relativeFrom="column">
                  <wp:posOffset>-47625</wp:posOffset>
                </wp:positionH>
                <wp:positionV relativeFrom="paragraph">
                  <wp:posOffset>5736590</wp:posOffset>
                </wp:positionV>
                <wp:extent cx="6277610" cy="286385"/>
                <wp:effectExtent l="0" t="0" r="28575" b="19050"/>
                <wp:wrapNone/>
                <wp:docPr id="7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6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обеспечить прирост объема сельскохозяйственной продукции и выполнение плановых показателей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3.75pt;margin-top:451.7pt;width:494.2pt;height:22.45pt;mso-wrap-style:square;v-text-anchor:top" wp14:anchorId="45FBCE1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обеспечить прирост объема сельскохозяйственной продукции и выполнение плановых показателей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3" wp14:anchorId="65F0BCCD">
                <wp:simplePos x="0" y="0"/>
                <wp:positionH relativeFrom="column">
                  <wp:posOffset>-47625</wp:posOffset>
                </wp:positionH>
                <wp:positionV relativeFrom="paragraph">
                  <wp:posOffset>4338320</wp:posOffset>
                </wp:positionV>
                <wp:extent cx="3362960" cy="276860"/>
                <wp:effectExtent l="0" t="0" r="28575" b="28575"/>
                <wp:wrapNone/>
                <wp:docPr id="7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40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софинансирование проекта в размере не менее 40%</w:t>
                            </w:r>
                          </w:p>
                          <w:p>
                            <w:pPr>
                              <w:pStyle w:val="Style26"/>
                              <w:spacing w:before="280" w:after="28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3.75pt;margin-top:341.6pt;width:264.7pt;height:21.7pt;mso-wrap-style:square;v-text-anchor:top" wp14:anchorId="65F0BCC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софинансирование проекта в размере не менее 40%</w:t>
                      </w:r>
                    </w:p>
                    <w:p>
                      <w:pPr>
                        <w:pStyle w:val="Style26"/>
                        <w:spacing w:before="280" w:after="28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4" wp14:anchorId="0193959E">
                <wp:simplePos x="0" y="0"/>
                <wp:positionH relativeFrom="column">
                  <wp:posOffset>-47625</wp:posOffset>
                </wp:positionH>
                <wp:positionV relativeFrom="paragraph">
                  <wp:posOffset>5423535</wp:posOffset>
                </wp:positionV>
                <wp:extent cx="5906135" cy="257810"/>
                <wp:effectExtent l="0" t="0" r="19050" b="28575"/>
                <wp:wrapNone/>
                <wp:docPr id="7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запрет на отчуждение приобретенного имущества в течении срока реализации проекта (5 лет)</w:t>
                            </w:r>
                          </w:p>
                          <w:p>
                            <w:pPr>
                              <w:pStyle w:val="Style26"/>
                              <w:spacing w:before="280" w:after="28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3.75pt;margin-top:427.05pt;width:464.95pt;height:20.2pt;mso-wrap-style:square;v-text-anchor:top" wp14:anchorId="0193959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запрет на отчуждение приобретенного имущества в течении срока реализации проекта (5 лет)</w:t>
                      </w:r>
                    </w:p>
                    <w:p>
                      <w:pPr>
                        <w:pStyle w:val="Style26"/>
                        <w:spacing w:before="280" w:after="28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5" wp14:anchorId="223D12A3">
                <wp:simplePos x="0" y="0"/>
                <wp:positionH relativeFrom="column">
                  <wp:posOffset>-47625</wp:posOffset>
                </wp:positionH>
                <wp:positionV relativeFrom="paragraph">
                  <wp:posOffset>3966210</wp:posOffset>
                </wp:positionV>
                <wp:extent cx="2791460" cy="305435"/>
                <wp:effectExtent l="0" t="0" r="28575" b="19050"/>
                <wp:wrapNone/>
                <wp:docPr id="8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предоставление отчетности в течение 5 лет</w:t>
                            </w:r>
                          </w:p>
                          <w:p>
                            <w:pPr>
                              <w:pStyle w:val="Style26"/>
                              <w:spacing w:before="280" w:after="28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3.75pt;margin-top:312.3pt;width:219.7pt;height:23.95pt;mso-wrap-style:square;v-text-anchor:top" wp14:anchorId="223D12A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предоставление отчетности в течение 5 лет</w:t>
                      </w:r>
                    </w:p>
                    <w:p>
                      <w:pPr>
                        <w:pStyle w:val="Style26"/>
                        <w:spacing w:before="280" w:after="28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6" wp14:anchorId="30A116BF">
                <wp:simplePos x="0" y="0"/>
                <wp:positionH relativeFrom="column">
                  <wp:posOffset>-47625</wp:posOffset>
                </wp:positionH>
                <wp:positionV relativeFrom="paragraph">
                  <wp:posOffset>3632835</wp:posOffset>
                </wp:positionV>
                <wp:extent cx="2515235" cy="267335"/>
                <wp:effectExtent l="0" t="0" r="19050" b="19050"/>
                <wp:wrapNone/>
                <wp:docPr id="8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освоение гранта в течение 24 месяцев</w:t>
                            </w:r>
                          </w:p>
                          <w:p>
                            <w:pPr>
                              <w:pStyle w:val="Style26"/>
                              <w:spacing w:before="280" w:after="28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3.75pt;margin-top:286.05pt;width:197.95pt;height:20.95pt;mso-wrap-style:square;v-text-anchor:top" wp14:anchorId="30A116B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освоение гранта в течение 24 месяцев</w:t>
                      </w:r>
                    </w:p>
                    <w:p>
                      <w:pPr>
                        <w:pStyle w:val="Style26"/>
                        <w:spacing w:before="280" w:after="28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1100455" cy="1057275"/>
            <wp:effectExtent l="0" t="0" r="0" b="0"/>
            <wp:docPr id="85" name="Picture 8" descr="C:\Users\Tsehanovich\Downloads\kisspng-computer-icons-farm-5aea75b5d6c737.1356140015253149978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" descr="C:\Users\Tsehanovich\Downloads\kisspng-computer-icons-farm-5aea75b5d6c737.135614001525314997879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  <w:t xml:space="preserve">                                                                       </w:t>
      </w:r>
      <w:r>
        <w:rPr/>
        <w:drawing>
          <wp:inline distT="0" distB="0" distL="0" distR="0">
            <wp:extent cx="1524000" cy="1133475"/>
            <wp:effectExtent l="0" t="0" r="0" b="0"/>
            <wp:docPr id="86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</w:r>
    </w:p>
    <w:p>
      <w:pPr>
        <w:pStyle w:val="Normal"/>
        <w:tabs>
          <w:tab w:val="clear" w:pos="708"/>
          <w:tab w:val="left" w:pos="7005" w:leader="none"/>
        </w:tabs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 xml:space="preserve">Грант «Агротуризм» </w: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18"/>
          <w:szCs w:val="18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7" wp14:anchorId="7FCCBB65">
                <wp:simplePos x="0" y="0"/>
                <wp:positionH relativeFrom="column">
                  <wp:posOffset>1809115</wp:posOffset>
                </wp:positionH>
                <wp:positionV relativeFrom="paragraph">
                  <wp:posOffset>-635</wp:posOffset>
                </wp:positionV>
                <wp:extent cx="4565015" cy="517525"/>
                <wp:effectExtent l="0" t="0" r="27305" b="17145"/>
                <wp:wrapNone/>
                <wp:docPr id="8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4440" cy="51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 ИП или юрлица, осуществляющих производство сельскохозяйственной продукции, ее переработку и реализацию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42.45pt;margin-top:-0.05pt;width:359.35pt;height:40.65pt;mso-wrap-style:square;v-text-anchor:top" wp14:anchorId="7FCCBB6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Для ИП или юрлица, осуществляющих производство сельскохозяйственной продукции, ее переработку и реализацию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8" wp14:anchorId="2EDBF8C6">
                <wp:simplePos x="0" y="0"/>
                <wp:positionH relativeFrom="column">
                  <wp:posOffset>3810</wp:posOffset>
                </wp:positionH>
                <wp:positionV relativeFrom="paragraph">
                  <wp:posOffset>595630</wp:posOffset>
                </wp:positionV>
                <wp:extent cx="6369050" cy="803910"/>
                <wp:effectExtent l="0" t="0" r="0" b="0"/>
                <wp:wrapNone/>
                <wp:docPr id="8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0" cy="80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/>
                            </w:pPr>
                            <w:r>
                              <w:rPr/>
                              <w:t>Обязательство по увеличению реализации с/х продукции за счёт привлечения туристов на объект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Возможность организации мест размещения, объектов питания туристов, благоустройство территории, оборудование техникой, оборудованием и транспортом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0.3pt;margin-top:46.9pt;width:501.4pt;height:63.2pt;mso-wrap-style:square;v-text-anchor:top" wp14:anchorId="2EDBF8C6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6"/>
                        <w:jc w:val="center"/>
                        <w:rPr/>
                      </w:pPr>
                      <w:r>
                        <w:rPr/>
                        <w:t>Обязательство по увеличению реализации с/х продукции за счёт привлечения туристов на объект</w:t>
                      </w:r>
                    </w:p>
                    <w:p>
                      <w:pPr>
                        <w:pStyle w:val="Style26"/>
                        <w:spacing w:before="0" w:after="200"/>
                        <w:jc w:val="center"/>
                        <w:rPr/>
                      </w:pPr>
                      <w:r>
                        <w:rPr/>
                        <w:t>Возможность организации мест размещения, объектов питания туристов, благоустройство территории, оборудование техникой, оборудованием и транспортом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1533525" cy="596265"/>
            <wp:effectExtent l="0" t="0" r="0" b="0"/>
            <wp:docPr id="9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49" wp14:anchorId="7D4DEC5E">
                <wp:simplePos x="0" y="0"/>
                <wp:positionH relativeFrom="column">
                  <wp:posOffset>107950</wp:posOffset>
                </wp:positionH>
                <wp:positionV relativeFrom="paragraph">
                  <wp:posOffset>70485</wp:posOffset>
                </wp:positionV>
                <wp:extent cx="6162675" cy="978535"/>
                <wp:effectExtent l="0" t="0" r="0" b="0"/>
                <wp:wrapNone/>
                <wp:docPr id="9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120" cy="97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 млн рублей </w:t>
                            </w:r>
                            <w:r>
                              <w:rPr/>
                              <w:t xml:space="preserve">– при софинансировании </w:t>
                            </w:r>
                            <w:r>
                              <w:rPr>
                                <w:b/>
                                <w:bCs/>
                              </w:rPr>
                              <w:t>10% стоимости проекта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5 млн рублей </w:t>
                            </w:r>
                            <w:r>
                              <w:rPr/>
                              <w:t xml:space="preserve">– при софинансировании </w:t>
                            </w:r>
                            <w:r>
                              <w:rPr>
                                <w:b/>
                                <w:bCs/>
                              </w:rPr>
                              <w:t>15% стоимости проекта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8 млн рублей </w:t>
                            </w:r>
                            <w:r>
                              <w:rPr/>
                              <w:t xml:space="preserve">– при софинансировании </w:t>
                            </w:r>
                            <w:r>
                              <w:rPr>
                                <w:b/>
                                <w:bCs/>
                              </w:rPr>
                              <w:t>20% стоимости проекта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10 млн рублей </w:t>
                            </w:r>
                            <w:r>
                              <w:rPr/>
                              <w:t xml:space="preserve">– при софинансировании </w:t>
                            </w:r>
                            <w:r>
                              <w:rPr>
                                <w:b/>
                                <w:bCs/>
                              </w:rPr>
                              <w:t>25% стоимости проекта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stroked="f" style="position:absolute;margin-left:8.5pt;margin-top:5.55pt;width:485.15pt;height:76.95pt;mso-wrap-style:square;v-text-anchor:top" wp14:anchorId="7D4DEC5E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>
                          <w:b/>
                          <w:bCs/>
                        </w:rPr>
                        <w:t xml:space="preserve">3 млн рублей </w:t>
                      </w:r>
                      <w:r>
                        <w:rPr/>
                        <w:t xml:space="preserve">– при софинансировании </w:t>
                      </w:r>
                      <w:r>
                        <w:rPr>
                          <w:b/>
                          <w:bCs/>
                        </w:rPr>
                        <w:t>10% стоимости проекта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>
                          <w:b/>
                          <w:bCs/>
                        </w:rPr>
                        <w:t xml:space="preserve">5 млн рублей </w:t>
                      </w:r>
                      <w:r>
                        <w:rPr/>
                        <w:t xml:space="preserve">– при софинансировании </w:t>
                      </w:r>
                      <w:r>
                        <w:rPr>
                          <w:b/>
                          <w:bCs/>
                        </w:rPr>
                        <w:t>15% стоимости проекта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>
                          <w:b/>
                          <w:bCs/>
                        </w:rPr>
                        <w:t xml:space="preserve">8 млн рублей </w:t>
                      </w:r>
                      <w:r>
                        <w:rPr/>
                        <w:t xml:space="preserve">– при софинансировании </w:t>
                      </w:r>
                      <w:r>
                        <w:rPr>
                          <w:b/>
                          <w:bCs/>
                        </w:rPr>
                        <w:t>20% стоимости проекта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>
                          <w:b/>
                          <w:bCs/>
                        </w:rPr>
                        <w:t xml:space="preserve">10 млн рублей </w:t>
                      </w:r>
                      <w:r>
                        <w:rPr/>
                        <w:t xml:space="preserve">– при софинансировании </w:t>
                      </w:r>
                      <w:r>
                        <w:rPr>
                          <w:b/>
                          <w:bCs/>
                        </w:rPr>
                        <w:t>25% стоимости проекта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7005" w:leader="none"/>
        </w:tabs>
        <w:rPr>
          <w:rFonts w:cs="Calibri" w:cstheme="minorHAnsi"/>
          <w:sz w:val="44"/>
          <w:szCs w:val="40"/>
        </w:rPr>
      </w:pPr>
      <w:r>
        <w:rPr>
          <w:rFonts w:cs="Calibri" w:cstheme="minorHAnsi"/>
          <w:sz w:val="44"/>
          <w:szCs w:val="40"/>
        </w:rPr>
      </w:r>
    </w:p>
    <w:p>
      <w:pPr>
        <w:pStyle w:val="Normal"/>
        <w:tabs>
          <w:tab w:val="clear" w:pos="708"/>
          <w:tab w:val="left" w:pos="7005" w:leader="none"/>
        </w:tabs>
        <w:spacing w:before="0" w:after="200"/>
        <w:contextualSpacing/>
        <w:jc w:val="center"/>
        <w:rPr>
          <w:rFonts w:cs="Calibri" w:cstheme="minorHAnsi"/>
          <w:b/>
          <w:b/>
          <w:sz w:val="44"/>
          <w:szCs w:val="40"/>
        </w:rPr>
      </w:pPr>
      <w:r>
        <w:rPr>
          <w:rFonts w:cs="Calibri" w:cstheme="minorHAnsi"/>
          <w:b/>
          <w:sz w:val="44"/>
          <w:szCs w:val="40"/>
        </w:rPr>
        <w:t xml:space="preserve">Грант для сельскохозяйственного </w:t>
      </w:r>
      <w:bookmarkStart w:id="0" w:name="_GoBack"/>
      <w:bookmarkEnd w:id="0"/>
    </w:p>
    <w:p>
      <w:pPr>
        <w:pStyle w:val="Normal"/>
        <w:tabs>
          <w:tab w:val="clear" w:pos="708"/>
          <w:tab w:val="left" w:pos="7005" w:leader="none"/>
        </w:tabs>
        <w:spacing w:before="0" w:after="200"/>
        <w:contextualSpacing/>
        <w:jc w:val="center"/>
        <w:rPr>
          <w:rFonts w:cs="Calibri" w:cstheme="minorHAnsi"/>
          <w:b/>
          <w:b/>
          <w:sz w:val="44"/>
          <w:szCs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0" wp14:anchorId="5ABA09B2">
                <wp:simplePos x="0" y="0"/>
                <wp:positionH relativeFrom="column">
                  <wp:posOffset>978535</wp:posOffset>
                </wp:positionH>
                <wp:positionV relativeFrom="paragraph">
                  <wp:posOffset>354965</wp:posOffset>
                </wp:positionV>
                <wp:extent cx="4615180" cy="342265"/>
                <wp:effectExtent l="0" t="0" r="14605" b="20320"/>
                <wp:wrapNone/>
                <wp:docPr id="94" name="Скругленный 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480" cy="34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377f92"/>
                          </a:solidFill>
                          <a:rou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ТРЕБОВАНИЯ К ЗАЯВИТЕЛЮ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Calibri" w:cstheme="minorHAnsi"/>
          <w:b/>
          <w:sz w:val="44"/>
          <w:szCs w:val="40"/>
        </w:rPr>
        <w:t>потребительского кооператива</w:t>
      </w:r>
    </w:p>
    <w:p>
      <w:pPr>
        <w:pStyle w:val="Normal"/>
        <w:tabs>
          <w:tab w:val="clear" w:pos="708"/>
          <w:tab w:val="left" w:pos="7005" w:leader="none"/>
        </w:tabs>
        <w:spacing w:before="0" w:after="200"/>
        <w:contextualSpacing/>
        <w:jc w:val="center"/>
        <w:rPr>
          <w:rFonts w:cs="Calibri" w:cstheme="minorHAnsi"/>
          <w:b/>
          <w:b/>
          <w:sz w:val="44"/>
          <w:szCs w:val="40"/>
        </w:rPr>
      </w:pPr>
      <w:r>
        <w:rPr>
          <w:rFonts w:cs="Calibri" w:cstheme="minorHAnsi"/>
          <w:b/>
          <w:sz w:val="44"/>
          <w:szCs w:val="40"/>
        </w:rPr>
        <mc:AlternateContent>
          <mc:Choice Requires="wps">
            <w:drawing>
              <wp:anchor behindDoc="0" distT="0" distB="0" distL="0" distR="0" simplePos="0" locked="0" layoutInCell="0" allowOverlap="1" relativeHeight="51" wp14:anchorId="4D0CDA2E">
                <wp:simplePos x="0" y="0"/>
                <wp:positionH relativeFrom="column">
                  <wp:posOffset>-12065</wp:posOffset>
                </wp:positionH>
                <wp:positionV relativeFrom="paragraph">
                  <wp:posOffset>341630</wp:posOffset>
                </wp:positionV>
                <wp:extent cx="5701030" cy="294640"/>
                <wp:effectExtent l="0" t="0" r="15240" b="10795"/>
                <wp:wrapNone/>
                <wp:docPr id="9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240" cy="29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contextualSpacing/>
                              <w:jc w:val="center"/>
                              <w:rPr/>
                            </w:pPr>
                            <w:r>
                              <w:rPr>
                                <w:bCs/>
                              </w:rPr>
                              <w:t>Сельскохозяйственный потребительский перерабатывающий и (или) сбытовой кооператив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0.95pt;margin-top:26.9pt;width:448.8pt;height:23.1pt;mso-wrap-style:square;v-text-anchor:top" wp14:anchorId="4D0CDA2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contextualSpacing/>
                        <w:jc w:val="center"/>
                        <w:rPr/>
                      </w:pPr>
                      <w:r>
                        <w:rPr>
                          <w:bCs/>
                        </w:rPr>
                        <w:t>Сельскохозяйственный потребительский перерабатывающий и (или) сбытовой кооператив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7005" w:leader="none"/>
        </w:tabs>
        <w:spacing w:before="0" w:after="200"/>
        <w:contextualSpacing/>
        <w:jc w:val="center"/>
        <w:rPr>
          <w:rFonts w:cs="Calibri" w:cstheme="minorHAnsi"/>
          <w:b/>
          <w:b/>
          <w:sz w:val="44"/>
          <w:szCs w:val="4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52" wp14:anchorId="27CDC507">
                <wp:simplePos x="0" y="0"/>
                <wp:positionH relativeFrom="column">
                  <wp:posOffset>-13335</wp:posOffset>
                </wp:positionH>
                <wp:positionV relativeFrom="paragraph">
                  <wp:posOffset>1084580</wp:posOffset>
                </wp:positionV>
                <wp:extent cx="3403600" cy="278765"/>
                <wp:effectExtent l="0" t="0" r="26035" b="26670"/>
                <wp:wrapNone/>
                <wp:docPr id="98" name="Поле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080" cy="278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Cs/>
                              </w:rPr>
                              <w:t>Наличие не менее 10 членов в составе кооператива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2" stroked="t" style="position:absolute;margin-left:-1.05pt;margin-top:85.4pt;width:267.9pt;height:21.85pt;mso-wrap-style:square;v-text-anchor:top" wp14:anchorId="27CDC507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>
                          <w:bCs/>
                        </w:rPr>
                        <w:t>Наличие не менее 10 членов в составе кооператива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3" wp14:anchorId="6B886E3A">
                <wp:simplePos x="0" y="0"/>
                <wp:positionH relativeFrom="column">
                  <wp:posOffset>-12065</wp:posOffset>
                </wp:positionH>
                <wp:positionV relativeFrom="paragraph">
                  <wp:posOffset>243205</wp:posOffset>
                </wp:positionV>
                <wp:extent cx="5470525" cy="262890"/>
                <wp:effectExtent l="0" t="0" r="16510" b="23495"/>
                <wp:wrapNone/>
                <wp:docPr id="100" name="Поле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840" cy="262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Cs/>
                              </w:rPr>
                              <w:t>Регистрация на территории города, поселка с численностью не более 100 тыс. человек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3" stroked="t" style="position:absolute;margin-left:-0.95pt;margin-top:19.15pt;width:430.65pt;height:20.6pt;mso-wrap-style:square;v-text-anchor:top" wp14:anchorId="6B886E3A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>
                          <w:bCs/>
                        </w:rPr>
                        <w:t>Регистрация на территории города, поселка с численностью не более 100 тыс. человек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4" wp14:anchorId="601DA202">
                <wp:simplePos x="0" y="0"/>
                <wp:positionH relativeFrom="column">
                  <wp:posOffset>-13335</wp:posOffset>
                </wp:positionH>
                <wp:positionV relativeFrom="paragraph">
                  <wp:posOffset>504190</wp:posOffset>
                </wp:positionV>
                <wp:extent cx="4771390" cy="286385"/>
                <wp:effectExtent l="0" t="0" r="10795" b="19050"/>
                <wp:wrapNone/>
                <wp:docPr id="102" name="Поле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20" cy="285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contextualSpacing/>
                              <w:jc w:val="center"/>
                              <w:rPr/>
                            </w:pPr>
                            <w:r>
                              <w:rPr>
                                <w:bCs/>
                              </w:rPr>
                              <w:t>Осуществление деятельности не менее 12 месяцев с даты регистрации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4" stroked="t" style="position:absolute;margin-left:-1.05pt;margin-top:39.7pt;width:375.6pt;height:22.45pt;mso-wrap-style:square;v-text-anchor:top" wp14:anchorId="601DA202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contextualSpacing/>
                        <w:jc w:val="center"/>
                        <w:rPr/>
                      </w:pPr>
                      <w:r>
                        <w:rPr>
                          <w:bCs/>
                        </w:rPr>
                        <w:t>Осуществление деятельности не менее 12 месяцев с даты регистрации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5" wp14:anchorId="2283DC59">
                <wp:simplePos x="0" y="0"/>
                <wp:positionH relativeFrom="column">
                  <wp:posOffset>-13335</wp:posOffset>
                </wp:positionH>
                <wp:positionV relativeFrom="paragraph">
                  <wp:posOffset>791210</wp:posOffset>
                </wp:positionV>
                <wp:extent cx="3721735" cy="294640"/>
                <wp:effectExtent l="0" t="0" r="12700" b="10795"/>
                <wp:wrapNone/>
                <wp:docPr id="104" name="Поле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960" cy="294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contextualSpacing/>
                              <w:jc w:val="center"/>
                              <w:rPr/>
                            </w:pPr>
                            <w:r>
                              <w:rPr>
                                <w:bCs/>
                              </w:rPr>
                              <w:t>Отсутствие неисполненных обязательств перед бюджетом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5" stroked="t" style="position:absolute;margin-left:-1.05pt;margin-top:62.3pt;width:292.95pt;height:23.1pt;mso-wrap-style:square;v-text-anchor:top" wp14:anchorId="2283DC59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contextualSpacing/>
                        <w:jc w:val="center"/>
                        <w:rPr/>
                      </w:pPr>
                      <w:r>
                        <w:rPr>
                          <w:bCs/>
                        </w:rPr>
                        <w:t>Отсутствие неисполненных обязательств перед бюджетом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6" wp14:anchorId="50464443">
                <wp:simplePos x="0" y="0"/>
                <wp:positionH relativeFrom="column">
                  <wp:posOffset>4822825</wp:posOffset>
                </wp:positionH>
                <wp:positionV relativeFrom="paragraph">
                  <wp:posOffset>942975</wp:posOffset>
                </wp:positionV>
                <wp:extent cx="2226945" cy="883285"/>
                <wp:effectExtent l="0" t="0" r="21590" b="13335"/>
                <wp:wrapNone/>
                <wp:docPr id="10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240" cy="88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до 70 млн. рублей </w:t>
                            </w:r>
                            <w:r>
                              <w:rPr>
                                <w:b/>
                                <w:bCs/>
                              </w:rPr>
                              <w:t>на реализацию проектов развития материально-технической базы (МТБ)  СПоК</w:t>
                            </w:r>
                          </w:p>
                          <w:p>
                            <w:pPr>
                              <w:pStyle w:val="Style26"/>
                              <w:spacing w:before="280" w:after="28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79.75pt;margin-top:74.25pt;width:175.25pt;height:69.45pt;mso-wrap-style:square;v-text-anchor:top" wp14:anchorId="5046444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до 70 млн. рублей </w:t>
                      </w:r>
                      <w:r>
                        <w:rPr>
                          <w:b/>
                          <w:bCs/>
                        </w:rPr>
                        <w:t>на реализацию проектов развития материально-технической базы (МТБ)  СПоК</w:t>
                      </w:r>
                    </w:p>
                    <w:p>
                      <w:pPr>
                        <w:pStyle w:val="Style26"/>
                        <w:spacing w:before="280" w:after="28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7" wp14:anchorId="600C5196">
                <wp:simplePos x="0" y="0"/>
                <wp:positionH relativeFrom="column">
                  <wp:posOffset>-15240</wp:posOffset>
                </wp:positionH>
                <wp:positionV relativeFrom="paragraph">
                  <wp:posOffset>1635760</wp:posOffset>
                </wp:positionV>
                <wp:extent cx="2515235" cy="267335"/>
                <wp:effectExtent l="0" t="0" r="19050" b="19050"/>
                <wp:wrapNone/>
                <wp:docPr id="108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освоение гранта в течение 24 месяцев</w:t>
                            </w:r>
                          </w:p>
                          <w:p>
                            <w:pPr>
                              <w:pStyle w:val="Style26"/>
                              <w:spacing w:before="280" w:after="28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1.2pt;margin-top:128.8pt;width:197.95pt;height:20.95pt;mso-wrap-style:square;v-text-anchor:top" wp14:anchorId="600C519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освоение гранта в течение 24 месяцев</w:t>
                      </w:r>
                    </w:p>
                    <w:p>
                      <w:pPr>
                        <w:pStyle w:val="Style26"/>
                        <w:spacing w:before="280" w:after="28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8" wp14:anchorId="275B1A7B">
                <wp:simplePos x="0" y="0"/>
                <wp:positionH relativeFrom="column">
                  <wp:posOffset>-14605</wp:posOffset>
                </wp:positionH>
                <wp:positionV relativeFrom="paragraph">
                  <wp:posOffset>1360805</wp:posOffset>
                </wp:positionV>
                <wp:extent cx="3362960" cy="276860"/>
                <wp:effectExtent l="0" t="0" r="28575" b="28575"/>
                <wp:wrapNone/>
                <wp:docPr id="110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40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софинансирование проекта в размере не менее 40%</w:t>
                            </w:r>
                          </w:p>
                          <w:p>
                            <w:pPr>
                              <w:pStyle w:val="Style26"/>
                              <w:spacing w:before="280" w:after="28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1.15pt;margin-top:107.15pt;width:264.7pt;height:21.7pt;mso-wrap-style:square;v-text-anchor:top" wp14:anchorId="275B1A7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софинансирование проекта в размере не менее 40%</w:t>
                      </w:r>
                    </w:p>
                    <w:p>
                      <w:pPr>
                        <w:pStyle w:val="Style26"/>
                        <w:spacing w:before="280" w:after="28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1" wp14:anchorId="19205C53">
                <wp:simplePos x="0" y="0"/>
                <wp:positionH relativeFrom="column">
                  <wp:posOffset>984250</wp:posOffset>
                </wp:positionH>
                <wp:positionV relativeFrom="paragraph">
                  <wp:posOffset>1966595</wp:posOffset>
                </wp:positionV>
                <wp:extent cx="4548505" cy="310515"/>
                <wp:effectExtent l="0" t="0" r="24130" b="13970"/>
                <wp:wrapNone/>
                <wp:docPr id="112" name="Скругленный прямоугольник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880" cy="309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377f92"/>
                          </a:solidFill>
                          <a:rou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НА   ЧТО   ИСПОЛЬЗОВАТЬ   ГРАНТ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2" wp14:anchorId="527A4F64">
                <wp:simplePos x="0" y="0"/>
                <wp:positionH relativeFrom="column">
                  <wp:posOffset>-59055</wp:posOffset>
                </wp:positionH>
                <wp:positionV relativeFrom="paragraph">
                  <wp:posOffset>2326005</wp:posOffset>
                </wp:positionV>
                <wp:extent cx="2918460" cy="469265"/>
                <wp:effectExtent l="0" t="0" r="15875" b="26670"/>
                <wp:wrapNone/>
                <wp:docPr id="114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00" cy="46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  <w:t>Приобретение, строительство, ремонт и модернизация производственных объектов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4.65pt;margin-top:183.15pt;width:229.7pt;height:36.85pt;mso-wrap-style:square;v-text-anchor:top" wp14:anchorId="527A4F6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  <w:t>Приобретение, строительство, ремонт и модернизация производственных объектов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3" wp14:anchorId="561B09A1">
                <wp:simplePos x="0" y="0"/>
                <wp:positionH relativeFrom="column">
                  <wp:posOffset>-59055</wp:posOffset>
                </wp:positionH>
                <wp:positionV relativeFrom="paragraph">
                  <wp:posOffset>2842895</wp:posOffset>
                </wp:positionV>
                <wp:extent cx="2918460" cy="882650"/>
                <wp:effectExtent l="0" t="0" r="15875" b="13335"/>
                <wp:wrapNone/>
                <wp:docPr id="11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00" cy="8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  <w:t>Погашение до 20% привлекаемого льготного инвестиционного кредита* и уплата процентов по нему в течение 18 месяцев с даты получения гранта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4.65pt;margin-top:223.85pt;width:229.7pt;height:69.4pt;mso-wrap-style:square;v-text-anchor:top" wp14:anchorId="561B09A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  <w:t>Погашение до 20% привлекаемого льготного инвестиционного кредита* и уплата процентов по нему в течение 18 месяцев с даты получения гранта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4" wp14:anchorId="3F912803">
                <wp:simplePos x="0" y="0"/>
                <wp:positionH relativeFrom="column">
                  <wp:posOffset>2945765</wp:posOffset>
                </wp:positionH>
                <wp:positionV relativeFrom="paragraph">
                  <wp:posOffset>2326005</wp:posOffset>
                </wp:positionV>
                <wp:extent cx="3769360" cy="310515"/>
                <wp:effectExtent l="0" t="0" r="22225" b="13970"/>
                <wp:wrapNone/>
                <wp:docPr id="118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840" cy="30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  <w:t>Приобретение специализированного транспорта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31.95pt;margin-top:183.15pt;width:296.7pt;height:24.35pt;mso-wrap-style:square;v-text-anchor:top" wp14:anchorId="3F91280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  <w:t>Приобретение специализированного транспорта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5" wp14:anchorId="0FE009DE">
                <wp:simplePos x="0" y="0"/>
                <wp:positionH relativeFrom="column">
                  <wp:posOffset>2945765</wp:posOffset>
                </wp:positionH>
                <wp:positionV relativeFrom="paragraph">
                  <wp:posOffset>2691765</wp:posOffset>
                </wp:positionV>
                <wp:extent cx="3769360" cy="437515"/>
                <wp:effectExtent l="0" t="0" r="22225" b="20320"/>
                <wp:wrapNone/>
                <wp:docPr id="120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840" cy="43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  <w:t>Приобретение и монтаж оборудования и техники для производственных объектов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31.95pt;margin-top:211.95pt;width:296.7pt;height:34.35pt;mso-wrap-style:square;v-text-anchor:top" wp14:anchorId="0FE009D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  <w:t>Приобретение и монтаж оборудования и техники для производственных объектов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6" wp14:anchorId="649649F9">
                <wp:simplePos x="0" y="0"/>
                <wp:positionH relativeFrom="column">
                  <wp:posOffset>2945765</wp:posOffset>
                </wp:positionH>
                <wp:positionV relativeFrom="paragraph">
                  <wp:posOffset>3153410</wp:posOffset>
                </wp:positionV>
                <wp:extent cx="3769360" cy="572135"/>
                <wp:effectExtent l="0" t="0" r="22225" b="19050"/>
                <wp:wrapNone/>
                <wp:docPr id="12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84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  <w:t>Приобретение и монтаж оборудования для рыбоводной инфраструктуры и аквакультуры (товарного рыбоводства)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31.95pt;margin-top:248.3pt;width:296.7pt;height:44.95pt;mso-wrap-style:square;v-text-anchor:top" wp14:anchorId="649649F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  <w:t>Приобретение и монтаж оборудования для рыбоводной инфраструктуры и аквакультуры (товарного рыбоводства)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7" wp14:anchorId="04C9FA52">
                <wp:simplePos x="0" y="0"/>
                <wp:positionH relativeFrom="column">
                  <wp:posOffset>1094740</wp:posOffset>
                </wp:positionH>
                <wp:positionV relativeFrom="paragraph">
                  <wp:posOffset>3791585</wp:posOffset>
                </wp:positionV>
                <wp:extent cx="4591685" cy="362585"/>
                <wp:effectExtent l="0" t="0" r="19050" b="19050"/>
                <wp:wrapNone/>
                <wp:docPr id="124" name="Скругленный 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80" cy="36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377f92"/>
                          </a:solidFill>
                          <a:rou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ОБЯЗАТЕЛЬСТВА</w:t>
                            </w: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" w:ascii="Calibri" w:hAnsi="Calibri" w:asciiTheme="minorHAnsi" w:cstheme="minorBidi"/>
                                <w:b/>
                                <w:bCs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ГРАНТОПОЛУЧАТЕЛЯ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8" wp14:anchorId="195F9C87">
                <wp:simplePos x="0" y="0"/>
                <wp:positionH relativeFrom="column">
                  <wp:posOffset>-62865</wp:posOffset>
                </wp:positionH>
                <wp:positionV relativeFrom="paragraph">
                  <wp:posOffset>5231130</wp:posOffset>
                </wp:positionV>
                <wp:extent cx="4277360" cy="276860"/>
                <wp:effectExtent l="0" t="0" r="28575" b="28575"/>
                <wp:wrapNone/>
                <wp:docPr id="12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80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осуществлять деятельность не менее 5 лет с даты получения гранта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4.95pt;margin-top:411.9pt;width:336.7pt;height:21.7pt;mso-wrap-style:square;v-text-anchor:top" wp14:anchorId="195F9C8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осуществлять деятельность не менее 5 лет с даты получения гранта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9" wp14:anchorId="73790661">
                <wp:simplePos x="0" y="0"/>
                <wp:positionH relativeFrom="column">
                  <wp:posOffset>-62865</wp:posOffset>
                </wp:positionH>
                <wp:positionV relativeFrom="paragraph">
                  <wp:posOffset>5584825</wp:posOffset>
                </wp:positionV>
                <wp:extent cx="5363210" cy="286385"/>
                <wp:effectExtent l="0" t="0" r="28575" b="19050"/>
                <wp:wrapNone/>
                <wp:docPr id="128" name="Поле 71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60" cy="28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создать не менее 1 нового постоянного рабочего места на каждые 10 млн. руб. гранта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7178" fillcolor="white" stroked="t" style="position:absolute;margin-left:-4.95pt;margin-top:439.75pt;width:422.2pt;height:22.45pt;mso-wrap-style:square;v-text-anchor:top" wp14:anchorId="7379066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создать не менее 1 нового постоянного рабочего места на каждые 10 млн. руб. гранта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0" wp14:anchorId="71E3BBD2">
                <wp:simplePos x="0" y="0"/>
                <wp:positionH relativeFrom="column">
                  <wp:posOffset>-62230</wp:posOffset>
                </wp:positionH>
                <wp:positionV relativeFrom="paragraph">
                  <wp:posOffset>4538980</wp:posOffset>
                </wp:positionV>
                <wp:extent cx="6277610" cy="286385"/>
                <wp:effectExtent l="0" t="0" r="28575" b="19050"/>
                <wp:wrapNone/>
                <wp:docPr id="130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6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обеспечить прирост объема сельскохозяйственной продукции и выполнение плановых показателей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4.9pt;margin-top:357.4pt;width:494.2pt;height:22.45pt;mso-wrap-style:square;v-text-anchor:top" wp14:anchorId="71E3BBD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spacing w:before="0" w:after="200"/>
                        <w:jc w:val="center"/>
                        <w:rPr/>
                      </w:pPr>
                      <w:r>
                        <w:rPr/>
                        <w:t>обеспечить прирост объема сельскохозяйственной продукции и выполнение плановых показателей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1" wp14:anchorId="7C95E50B">
                <wp:simplePos x="0" y="0"/>
                <wp:positionH relativeFrom="column">
                  <wp:posOffset>-61595</wp:posOffset>
                </wp:positionH>
                <wp:positionV relativeFrom="paragraph">
                  <wp:posOffset>4889500</wp:posOffset>
                </wp:positionV>
                <wp:extent cx="3362960" cy="276860"/>
                <wp:effectExtent l="0" t="0" r="28575" b="28575"/>
                <wp:wrapNone/>
                <wp:docPr id="13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40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софинансирование проекта в размере не менее 40%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4.85pt;margin-top:385pt;width:264.7pt;height:21.7pt;mso-wrap-style:square;v-text-anchor:top" wp14:anchorId="7C95E50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софинансирование проекта в размере не менее 40%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2" wp14:anchorId="2641BB1B">
                <wp:simplePos x="0" y="0"/>
                <wp:positionH relativeFrom="column">
                  <wp:posOffset>-62230</wp:posOffset>
                </wp:positionH>
                <wp:positionV relativeFrom="paragraph">
                  <wp:posOffset>4225925</wp:posOffset>
                </wp:positionV>
                <wp:extent cx="5906135" cy="257810"/>
                <wp:effectExtent l="0" t="0" r="19050" b="28575"/>
                <wp:wrapNone/>
                <wp:docPr id="134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запрет на отчуждение приобретенного имущества в течении срока реализации проекта (5 лет)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-4.9pt;margin-top:332.75pt;width:464.95pt;height:20.2pt;mso-wrap-style:square;v-text-anchor:top" wp14:anchorId="2641BB1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запрет на отчуждение приобретенного имущества в течении срока реализации проекта (5 лет)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3" wp14:anchorId="7C829128">
                <wp:simplePos x="0" y="0"/>
                <wp:positionH relativeFrom="column">
                  <wp:posOffset>4254500</wp:posOffset>
                </wp:positionH>
                <wp:positionV relativeFrom="paragraph">
                  <wp:posOffset>5234305</wp:posOffset>
                </wp:positionV>
                <wp:extent cx="2791460" cy="305435"/>
                <wp:effectExtent l="0" t="0" r="28575" b="19050"/>
                <wp:wrapNone/>
                <wp:docPr id="13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/>
                            </w:pPr>
                            <w:r>
                              <w:rPr/>
                              <w:t>предоставление отчетности в течение 5 лет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35pt;margin-top:412.15pt;width:219.7pt;height:23.95pt;mso-wrap-style:square;v-text-anchor:top" wp14:anchorId="7C82912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/>
                      </w:pPr>
                      <w:r>
                        <w:rPr/>
                        <w:t>предоставление отчетности в течение 5 лет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4" wp14:anchorId="43EA20F9">
                <wp:simplePos x="0" y="0"/>
                <wp:positionH relativeFrom="column">
                  <wp:posOffset>3387725</wp:posOffset>
                </wp:positionH>
                <wp:positionV relativeFrom="paragraph">
                  <wp:posOffset>4902200</wp:posOffset>
                </wp:positionV>
                <wp:extent cx="2515235" cy="267335"/>
                <wp:effectExtent l="0" t="0" r="19050" b="19050"/>
                <wp:wrapNone/>
                <wp:docPr id="138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hd w:val="clear" w:color="auto" w:fill="EAF1DD" w:themeFill="accent3" w:themeFillTint="33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освоение гранта в течение 24 месяцев</w:t>
                            </w:r>
                          </w:p>
                          <w:p>
                            <w:pPr>
                              <w:pStyle w:val="Style26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66.75pt;margin-top:386pt;width:197.95pt;height:20.95pt;mso-wrap-style:square;v-text-anchor:top" wp14:anchorId="43EA20F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6"/>
                        <w:shd w:val="clear" w:color="auto" w:fill="EAF1DD" w:themeFill="accent3" w:themeFillTint="33"/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освоение гранта в течение 24 месяцев</w:t>
                      </w:r>
                    </w:p>
                    <w:p>
                      <w:pPr>
                        <w:pStyle w:val="Style2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f47b74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a14389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390502"/>
    <w:rPr/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390502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143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43590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a579d"/>
    <w:pPr>
      <w:spacing w:before="0" w:after="20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39050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b"/>
    <w:uiPriority w:val="99"/>
    <w:unhideWhenUsed/>
    <w:rsid w:val="0039050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B1ED-EE7D-4E13-8B58-C3673081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LibreOffice/7.0.6.2$Windows_X86_64 LibreOffice_project/144abb84a525d8e30c9dbbefa69cbbf2d8d4ae3b</Application>
  <AppVersion>15.0000</AppVersion>
  <Pages>3</Pages>
  <Words>639</Words>
  <Characters>4388</Characters>
  <CharactersWithSpaces>5159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2023-07-13T14:36:00Z</dcterms:created>
  <dc:creator>Надежда Новоселова</dc:creator>
  <dc:description/>
  <dc:language>ru-RU</dc:language>
  <cp:lastModifiedBy/>
  <dcterms:modified xsi:type="dcterms:W3CDTF">2023-08-07T15:50:50Z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