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FF" w:rsidRDefault="005701FF" w:rsidP="005701FF">
      <w:pPr>
        <w:widowControl w:val="0"/>
        <w:tabs>
          <w:tab w:val="left" w:pos="851"/>
        </w:tabs>
        <w:spacing w:line="276" w:lineRule="auto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402002" w:rsidRDefault="00D04753" w:rsidP="00D04753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>
        <w:rPr>
          <w:rFonts w:ascii="Segoe UI" w:hAnsi="Segoe UI" w:cs="Segoe UI"/>
          <w:b/>
          <w:bCs/>
          <w:iCs/>
          <w:sz w:val="32"/>
          <w:szCs w:val="32"/>
        </w:rPr>
        <w:t>«Муниципальная школа</w:t>
      </w:r>
      <w:r w:rsidRPr="00D04753">
        <w:rPr>
          <w:rFonts w:ascii="Segoe UI" w:hAnsi="Segoe UI" w:cs="Segoe UI"/>
          <w:b/>
          <w:bCs/>
          <w:iCs/>
          <w:sz w:val="32"/>
          <w:szCs w:val="32"/>
        </w:rPr>
        <w:t xml:space="preserve"> – 2024»</w:t>
      </w:r>
    </w:p>
    <w:p w:rsidR="00D04753" w:rsidRDefault="00D04753" w:rsidP="00D04753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D04753" w:rsidRDefault="008D12E4" w:rsidP="00D04753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="00D04753" w:rsidRPr="00D04753">
        <w:rPr>
          <w:rFonts w:ascii="Segoe UI" w:hAnsi="Segoe UI" w:cs="Segoe UI"/>
          <w:bCs/>
          <w:iCs/>
          <w:szCs w:val="24"/>
        </w:rPr>
        <w:t xml:space="preserve">26 апреля </w:t>
      </w:r>
      <w:proofErr w:type="gramStart"/>
      <w:r w:rsidR="00D04753" w:rsidRPr="00D04753">
        <w:rPr>
          <w:rFonts w:ascii="Segoe UI" w:hAnsi="Segoe UI" w:cs="Segoe UI"/>
          <w:bCs/>
          <w:iCs/>
          <w:szCs w:val="24"/>
        </w:rPr>
        <w:t>на прошел</w:t>
      </w:r>
      <w:proofErr w:type="gramEnd"/>
      <w:r w:rsidR="00D04753" w:rsidRPr="00D04753">
        <w:rPr>
          <w:rFonts w:ascii="Segoe UI" w:hAnsi="Segoe UI" w:cs="Segoe UI"/>
          <w:bCs/>
          <w:iCs/>
          <w:szCs w:val="24"/>
        </w:rPr>
        <w:t xml:space="preserve"> очередной этап «Муниципальной школы – 2024» для руководителей и представителей муниципальных образований в Республике Карелия.</w:t>
      </w:r>
    </w:p>
    <w:p w:rsidR="00D04753" w:rsidRPr="00D04753" w:rsidRDefault="00D04753" w:rsidP="00D04753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  <w:t>П</w:t>
      </w:r>
      <w:r w:rsidRPr="00D04753">
        <w:rPr>
          <w:rFonts w:ascii="Segoe UI" w:hAnsi="Segoe UI" w:cs="Segoe UI"/>
          <w:bCs/>
          <w:iCs/>
          <w:szCs w:val="24"/>
        </w:rPr>
        <w:t xml:space="preserve">роект «Муниципальная школа» работает в республике с 2015 года. Он был создан по инициативе Министерства национальной и региональной политики Карелии и реализуется совместно с Карельским филиалом </w:t>
      </w:r>
      <w:proofErr w:type="spellStart"/>
      <w:r w:rsidRPr="00D04753">
        <w:rPr>
          <w:rFonts w:ascii="Segoe UI" w:hAnsi="Segoe UI" w:cs="Segoe UI"/>
          <w:bCs/>
          <w:iCs/>
          <w:szCs w:val="24"/>
        </w:rPr>
        <w:t>РАНХиГС</w:t>
      </w:r>
      <w:proofErr w:type="spellEnd"/>
      <w:r w:rsidRPr="00D04753">
        <w:rPr>
          <w:rFonts w:ascii="Segoe UI" w:hAnsi="Segoe UI" w:cs="Segoe UI"/>
          <w:bCs/>
          <w:iCs/>
          <w:szCs w:val="24"/>
        </w:rPr>
        <w:t>.</w:t>
      </w:r>
      <w:r>
        <w:rPr>
          <w:rFonts w:ascii="Segoe UI" w:hAnsi="Segoe UI" w:cs="Segoe UI"/>
          <w:bCs/>
          <w:iCs/>
          <w:szCs w:val="24"/>
        </w:rPr>
        <w:t xml:space="preserve"> </w:t>
      </w:r>
      <w:r w:rsidRPr="00D04753">
        <w:rPr>
          <w:rFonts w:ascii="Segoe UI" w:hAnsi="Segoe UI" w:cs="Segoe UI"/>
          <w:bCs/>
          <w:iCs/>
          <w:szCs w:val="24"/>
        </w:rPr>
        <w:t xml:space="preserve">Перед главами и специалистами муниципалитетов выступили представители Администрации Главы Карелии, </w:t>
      </w:r>
      <w:r w:rsidR="00E06217" w:rsidRPr="00E06217">
        <w:rPr>
          <w:rFonts w:ascii="Segoe UI" w:hAnsi="Segoe UI" w:cs="Segoe UI"/>
          <w:bCs/>
          <w:iCs/>
          <w:szCs w:val="24"/>
        </w:rPr>
        <w:t>Министерства национальной и региональной политики Республики Карелия</w:t>
      </w:r>
      <w:r w:rsidRPr="00D04753">
        <w:rPr>
          <w:rFonts w:ascii="Segoe UI" w:hAnsi="Segoe UI" w:cs="Segoe UI"/>
          <w:bCs/>
          <w:iCs/>
          <w:szCs w:val="24"/>
        </w:rPr>
        <w:t xml:space="preserve">, </w:t>
      </w:r>
      <w:r w:rsidR="00E06217">
        <w:rPr>
          <w:rFonts w:ascii="Segoe UI" w:hAnsi="Segoe UI" w:cs="Segoe UI"/>
          <w:bCs/>
          <w:iCs/>
          <w:szCs w:val="24"/>
        </w:rPr>
        <w:t>Управления</w:t>
      </w:r>
      <w:r w:rsidR="00E06217" w:rsidRPr="00E06217">
        <w:rPr>
          <w:rFonts w:ascii="Segoe UI" w:hAnsi="Segoe UI" w:cs="Segoe UI"/>
          <w:bCs/>
          <w:iCs/>
          <w:szCs w:val="24"/>
        </w:rPr>
        <w:t xml:space="preserve"> Министерства юстиции Российской Федерации по Республике Карелия</w:t>
      </w:r>
      <w:r w:rsidR="00E06217">
        <w:rPr>
          <w:rFonts w:ascii="Segoe UI" w:hAnsi="Segoe UI" w:cs="Segoe UI"/>
          <w:bCs/>
          <w:iCs/>
          <w:szCs w:val="24"/>
        </w:rPr>
        <w:t>, И</w:t>
      </w:r>
      <w:r w:rsidRPr="00D04753">
        <w:rPr>
          <w:rFonts w:ascii="Segoe UI" w:hAnsi="Segoe UI" w:cs="Segoe UI"/>
          <w:bCs/>
          <w:iCs/>
          <w:szCs w:val="24"/>
        </w:rPr>
        <w:t>збир</w:t>
      </w:r>
      <w:r w:rsidR="00E06217">
        <w:rPr>
          <w:rFonts w:ascii="Segoe UI" w:hAnsi="Segoe UI" w:cs="Segoe UI"/>
          <w:bCs/>
          <w:iCs/>
          <w:szCs w:val="24"/>
        </w:rPr>
        <w:t>ательной комиссии, Росреестра, Н</w:t>
      </w:r>
      <w:r w:rsidRPr="00D04753">
        <w:rPr>
          <w:rFonts w:ascii="Segoe UI" w:hAnsi="Segoe UI" w:cs="Segoe UI"/>
          <w:bCs/>
          <w:iCs/>
          <w:szCs w:val="24"/>
        </w:rPr>
        <w:t>алоговой службы и многие другие.</w:t>
      </w:r>
    </w:p>
    <w:p w:rsidR="008D12E4" w:rsidRPr="00A675FC" w:rsidRDefault="00D04753" w:rsidP="00D04753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D04753">
        <w:rPr>
          <w:rFonts w:ascii="Segoe UI" w:hAnsi="Segoe UI" w:cs="Segoe UI"/>
          <w:bCs/>
          <w:iCs/>
          <w:szCs w:val="24"/>
        </w:rPr>
        <w:t>Заместитель руководителя Управления Росреестра по Республике Карелия Татьяна Полякова рассказала о вопросах реализации государственной программы «Национальная система пространственных данных» и наполнение ЕГРН необходимыми сведениями.</w:t>
      </w:r>
      <w:r>
        <w:rPr>
          <w:rFonts w:ascii="Segoe UI" w:hAnsi="Segoe UI" w:cs="Segoe UI"/>
          <w:bCs/>
          <w:iCs/>
          <w:szCs w:val="24"/>
        </w:rPr>
        <w:t xml:space="preserve"> </w:t>
      </w:r>
      <w:r w:rsidRPr="00D04753">
        <w:rPr>
          <w:rFonts w:ascii="Segoe UI" w:hAnsi="Segoe UI" w:cs="Segoe UI"/>
          <w:bCs/>
          <w:iCs/>
          <w:szCs w:val="24"/>
        </w:rPr>
        <w:t>Также сотрудники Управления приняли участие в обсуждении вопросов землеустройства, мониторинга земель, кадастровой оценки недвижимости, геодезии и картографии и иных.</w:t>
      </w:r>
    </w:p>
    <w:p w:rsidR="00FC601A" w:rsidRPr="00FC601A" w:rsidRDefault="00D04753" w:rsidP="005701FF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  <w:t>В</w:t>
      </w:r>
      <w:r w:rsidRPr="00D04753">
        <w:rPr>
          <w:rFonts w:ascii="Segoe UI" w:hAnsi="Segoe UI" w:cs="Segoe UI"/>
          <w:bCs/>
          <w:iCs/>
          <w:szCs w:val="24"/>
        </w:rPr>
        <w:t xml:space="preserve"> рамках </w:t>
      </w:r>
      <w:r>
        <w:rPr>
          <w:rFonts w:ascii="Segoe UI" w:hAnsi="Segoe UI" w:cs="Segoe UI"/>
          <w:bCs/>
          <w:iCs/>
          <w:szCs w:val="24"/>
        </w:rPr>
        <w:t>мероприятия</w:t>
      </w:r>
      <w:r w:rsidRPr="00D04753">
        <w:rPr>
          <w:rFonts w:ascii="Segoe UI" w:hAnsi="Segoe UI" w:cs="Segoe UI"/>
          <w:bCs/>
          <w:iCs/>
          <w:szCs w:val="24"/>
        </w:rPr>
        <w:t xml:space="preserve"> </w:t>
      </w:r>
      <w:r>
        <w:rPr>
          <w:rFonts w:ascii="Segoe UI" w:hAnsi="Segoe UI" w:cs="Segoe UI"/>
          <w:bCs/>
          <w:iCs/>
          <w:szCs w:val="24"/>
        </w:rPr>
        <w:t>руководители и представители</w:t>
      </w:r>
      <w:r w:rsidRPr="00D04753">
        <w:rPr>
          <w:rFonts w:ascii="Segoe UI" w:hAnsi="Segoe UI" w:cs="Segoe UI"/>
          <w:bCs/>
          <w:iCs/>
          <w:szCs w:val="24"/>
        </w:rPr>
        <w:t xml:space="preserve"> муниципальных образований смогли получ</w:t>
      </w:r>
      <w:r>
        <w:rPr>
          <w:rFonts w:ascii="Segoe UI" w:hAnsi="Segoe UI" w:cs="Segoe UI"/>
          <w:bCs/>
          <w:iCs/>
          <w:szCs w:val="24"/>
        </w:rPr>
        <w:t>ить ответы на актуальные вопросы</w:t>
      </w:r>
      <w:r w:rsidRPr="00D04753">
        <w:rPr>
          <w:rFonts w:ascii="Segoe UI" w:hAnsi="Segoe UI" w:cs="Segoe UI"/>
          <w:bCs/>
          <w:iCs/>
          <w:szCs w:val="24"/>
        </w:rPr>
        <w:t>, а также обменяться опытом.</w:t>
      </w:r>
    </w:p>
    <w:p w:rsidR="00FC601A" w:rsidRPr="00FC601A" w:rsidRDefault="00FC601A" w:rsidP="00FC601A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</w:p>
    <w:p w:rsidR="00C71BD4" w:rsidRDefault="00C71BD4" w:rsidP="00FC601A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szCs w:val="24"/>
        </w:rPr>
      </w:pPr>
    </w:p>
    <w:p w:rsidR="00D6143A" w:rsidRPr="007F2C73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E232D7" w:rsidP="00D11D83">
      <w:pPr>
        <w:ind w:firstLine="567"/>
        <w:jc w:val="right"/>
        <w:outlineLvl w:val="0"/>
      </w:pP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E232D7" w:rsidP="0024498E">
      <w:pPr>
        <w:autoSpaceDE w:val="0"/>
      </w:pPr>
      <w:hyperlink r:id="rId10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9D3EA4">
      <w:headerReference w:type="default" r:id="rId11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7F3" w:rsidRDefault="005427F3" w:rsidP="00CB5FB6">
      <w:r>
        <w:separator/>
      </w:r>
    </w:p>
  </w:endnote>
  <w:endnote w:type="continuationSeparator" w:id="1">
    <w:p w:rsidR="005427F3" w:rsidRDefault="005427F3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7F3" w:rsidRDefault="005427F3" w:rsidP="00CB5FB6">
      <w:r>
        <w:separator/>
      </w:r>
    </w:p>
  </w:footnote>
  <w:footnote w:type="continuationSeparator" w:id="1">
    <w:p w:rsidR="005427F3" w:rsidRDefault="005427F3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D3D12"/>
    <w:rsid w:val="000E660C"/>
    <w:rsid w:val="000F624E"/>
    <w:rsid w:val="000F738F"/>
    <w:rsid w:val="001005CB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3717"/>
    <w:rsid w:val="002341C4"/>
    <w:rsid w:val="00234E64"/>
    <w:rsid w:val="0024498E"/>
    <w:rsid w:val="00252153"/>
    <w:rsid w:val="00262039"/>
    <w:rsid w:val="00263F6B"/>
    <w:rsid w:val="00265C9E"/>
    <w:rsid w:val="00267CB0"/>
    <w:rsid w:val="002707BB"/>
    <w:rsid w:val="00270E08"/>
    <w:rsid w:val="00270FA8"/>
    <w:rsid w:val="002711E4"/>
    <w:rsid w:val="00274150"/>
    <w:rsid w:val="00275E0C"/>
    <w:rsid w:val="00285D18"/>
    <w:rsid w:val="0029247B"/>
    <w:rsid w:val="0029344C"/>
    <w:rsid w:val="00294995"/>
    <w:rsid w:val="00296688"/>
    <w:rsid w:val="002A1000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6BD3"/>
    <w:rsid w:val="00327245"/>
    <w:rsid w:val="003302E1"/>
    <w:rsid w:val="00332941"/>
    <w:rsid w:val="0033513E"/>
    <w:rsid w:val="00337E6B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2002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1C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27F3"/>
    <w:rsid w:val="0054491A"/>
    <w:rsid w:val="00552699"/>
    <w:rsid w:val="00562714"/>
    <w:rsid w:val="00565FCE"/>
    <w:rsid w:val="00566A25"/>
    <w:rsid w:val="005701FF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2B2F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A15C5"/>
    <w:rsid w:val="008B3E86"/>
    <w:rsid w:val="008D0368"/>
    <w:rsid w:val="008D12E4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145B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1E69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14E0"/>
    <w:rsid w:val="00BC26C3"/>
    <w:rsid w:val="00BC2914"/>
    <w:rsid w:val="00BC3780"/>
    <w:rsid w:val="00BC6862"/>
    <w:rsid w:val="00BD1137"/>
    <w:rsid w:val="00BD46E6"/>
    <w:rsid w:val="00BD4977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56F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04753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7B5D"/>
    <w:rsid w:val="00DF15F5"/>
    <w:rsid w:val="00DF25D4"/>
    <w:rsid w:val="00DF4A41"/>
    <w:rsid w:val="00E06217"/>
    <w:rsid w:val="00E11D0E"/>
    <w:rsid w:val="00E13FAB"/>
    <w:rsid w:val="00E15A76"/>
    <w:rsid w:val="00E232D7"/>
    <w:rsid w:val="00E255B3"/>
    <w:rsid w:val="00E40C56"/>
    <w:rsid w:val="00E46012"/>
    <w:rsid w:val="00E47DC3"/>
    <w:rsid w:val="00E53E09"/>
    <w:rsid w:val="00E67AC9"/>
    <w:rsid w:val="00E72B38"/>
    <w:rsid w:val="00E73030"/>
    <w:rsid w:val="00E7557B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29B1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1DA9"/>
    <w:rsid w:val="00F83E5F"/>
    <w:rsid w:val="00F86743"/>
    <w:rsid w:val="00F91560"/>
    <w:rsid w:val="00F91DE0"/>
    <w:rsid w:val="00FA1B5E"/>
    <w:rsid w:val="00FB0C4F"/>
    <w:rsid w:val="00FC601A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.Vorobeva@r10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A0%D0%BE%D1%81%D1%80%D0%B5%D0%B5%D1%81%D1%82%D1%80%D0%BA%D0%B0%D1%80%D0%B5%D0%BB%D0%B8%D0%B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DA494-D5CD-4E66-8A42-417E0C24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Mezurnova</cp:lastModifiedBy>
  <cp:revision>2</cp:revision>
  <cp:lastPrinted>2024-04-27T06:35:00Z</cp:lastPrinted>
  <dcterms:created xsi:type="dcterms:W3CDTF">2024-04-27T07:12:00Z</dcterms:created>
  <dcterms:modified xsi:type="dcterms:W3CDTF">2024-04-27T07:12:00Z</dcterms:modified>
</cp:coreProperties>
</file>