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FF79C" w14:textId="11C3D386" w:rsidR="00545F69" w:rsidRPr="00545F69" w:rsidRDefault="00545F69" w:rsidP="00545F69">
      <w:pPr>
        <w:jc w:val="center"/>
        <w:rPr>
          <w:b/>
        </w:rPr>
      </w:pPr>
      <w:r>
        <w:rPr>
          <w:noProof/>
        </w:rPr>
        <w:drawing>
          <wp:inline distT="0" distB="0" distL="0" distR="0" wp14:anchorId="729CF92C" wp14:editId="0C0E0ADF">
            <wp:extent cx="693420" cy="1243965"/>
            <wp:effectExtent l="0" t="0" r="0" b="0"/>
            <wp:docPr id="1" name="Рисунок 1" descr="Описание: Описание: Падан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аданы_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1243965"/>
                    </a:xfrm>
                    <a:prstGeom prst="rect">
                      <a:avLst/>
                    </a:prstGeom>
                    <a:noFill/>
                    <a:ln>
                      <a:noFill/>
                    </a:ln>
                  </pic:spPr>
                </pic:pic>
              </a:graphicData>
            </a:graphic>
          </wp:inline>
        </w:drawing>
      </w:r>
    </w:p>
    <w:p w14:paraId="7E9AE16D" w14:textId="77777777" w:rsidR="00545F69" w:rsidRPr="00545F69" w:rsidRDefault="00545F69" w:rsidP="00545F69">
      <w:pPr>
        <w:jc w:val="center"/>
        <w:rPr>
          <w:b/>
        </w:rPr>
      </w:pPr>
    </w:p>
    <w:p w14:paraId="16C716ED" w14:textId="77777777" w:rsidR="00545F69" w:rsidRPr="00545F69" w:rsidRDefault="00545F69" w:rsidP="00545F69">
      <w:pPr>
        <w:rPr>
          <w:sz w:val="20"/>
          <w:szCs w:val="20"/>
        </w:rPr>
      </w:pPr>
      <w:r w:rsidRPr="00545F69">
        <w:rPr>
          <w:sz w:val="20"/>
          <w:szCs w:val="20"/>
        </w:rPr>
        <w:t xml:space="preserve">                                                                                РЕСПУБЛИКА КАРЕЛИЯ</w:t>
      </w:r>
    </w:p>
    <w:p w14:paraId="6EC72D2E" w14:textId="77777777" w:rsidR="00545F69" w:rsidRPr="00545F69" w:rsidRDefault="00545F69" w:rsidP="00545F69">
      <w:pPr>
        <w:jc w:val="center"/>
        <w:rPr>
          <w:b/>
        </w:rPr>
      </w:pPr>
    </w:p>
    <w:p w14:paraId="6A1D288E" w14:textId="77777777" w:rsidR="00545F69" w:rsidRPr="00545F69" w:rsidRDefault="00545F69" w:rsidP="00545F69">
      <w:pPr>
        <w:jc w:val="center"/>
        <w:rPr>
          <w:b/>
          <w:sz w:val="32"/>
          <w:szCs w:val="32"/>
        </w:rPr>
      </w:pPr>
      <w:r w:rsidRPr="00545F69">
        <w:rPr>
          <w:b/>
          <w:sz w:val="32"/>
          <w:szCs w:val="32"/>
        </w:rPr>
        <w:t>СОВЕТ  ПАДАНСКОГО СЕЛЬСКОГО ПОСЕЛЕНИЯ</w:t>
      </w:r>
    </w:p>
    <w:p w14:paraId="7BA9D0AF" w14:textId="77777777" w:rsidR="00545F69" w:rsidRPr="00545F69" w:rsidRDefault="00545F69" w:rsidP="00545F69">
      <w:pPr>
        <w:jc w:val="center"/>
        <w:rPr>
          <w:sz w:val="20"/>
          <w:szCs w:val="20"/>
        </w:rPr>
      </w:pPr>
    </w:p>
    <w:p w14:paraId="3CB7C881" w14:textId="77777777" w:rsidR="00545F69" w:rsidRPr="00545F69" w:rsidRDefault="00545F69" w:rsidP="00545F69">
      <w:pPr>
        <w:jc w:val="center"/>
        <w:rPr>
          <w:rFonts w:ascii="Garamond" w:hAnsi="Garamond"/>
          <w:sz w:val="28"/>
          <w:szCs w:val="28"/>
        </w:rPr>
      </w:pPr>
      <w:r w:rsidRPr="00545F69">
        <w:rPr>
          <w:rFonts w:ascii="Garamond" w:hAnsi="Garamond"/>
          <w:sz w:val="28"/>
          <w:szCs w:val="28"/>
        </w:rPr>
        <w:t>31 сессия 4 созыва</w:t>
      </w:r>
    </w:p>
    <w:p w14:paraId="7193CB4F" w14:textId="77777777" w:rsidR="00545F69" w:rsidRPr="00545F69" w:rsidRDefault="00545F69" w:rsidP="00545F69"/>
    <w:p w14:paraId="4DEB9CB8" w14:textId="77777777" w:rsidR="00545F69" w:rsidRPr="00545F69" w:rsidRDefault="00545F69" w:rsidP="00545F69">
      <w:pPr>
        <w:jc w:val="center"/>
        <w:rPr>
          <w:b/>
          <w:sz w:val="32"/>
          <w:szCs w:val="32"/>
        </w:rPr>
      </w:pPr>
      <w:r w:rsidRPr="00545F69">
        <w:rPr>
          <w:b/>
          <w:sz w:val="32"/>
          <w:szCs w:val="32"/>
        </w:rPr>
        <w:t>РЕШЕНИЕ</w:t>
      </w:r>
    </w:p>
    <w:p w14:paraId="62E824F8" w14:textId="77777777" w:rsidR="00545F69" w:rsidRPr="00545F69" w:rsidRDefault="00545F69" w:rsidP="00545F69">
      <w:pPr>
        <w:jc w:val="both"/>
        <w:rPr>
          <w:sz w:val="28"/>
        </w:rPr>
      </w:pPr>
    </w:p>
    <w:p w14:paraId="7EDF2E08" w14:textId="45C3083F" w:rsidR="00545F69" w:rsidRPr="00545F69" w:rsidRDefault="00545F69" w:rsidP="00545F69">
      <w:r w:rsidRPr="00545F69">
        <w:t>06.12.2021 г. № 11</w:t>
      </w:r>
      <w:r>
        <w:t>5</w:t>
      </w:r>
    </w:p>
    <w:p w14:paraId="0838FA46" w14:textId="77777777" w:rsidR="00777414" w:rsidRPr="00D16ADB" w:rsidRDefault="00777414" w:rsidP="00777414">
      <w:pPr>
        <w:rPr>
          <w:b/>
          <w:bCs/>
        </w:rPr>
      </w:pPr>
    </w:p>
    <w:p w14:paraId="6DC5C05E" w14:textId="3D1CB5D0" w:rsidR="004C2F84" w:rsidRPr="00545F69" w:rsidRDefault="00545F69" w:rsidP="003E6ED9">
      <w:pPr>
        <w:widowControl w:val="0"/>
        <w:rPr>
          <w:b/>
          <w:color w:val="000000"/>
          <w:w w:val="80"/>
          <w:sz w:val="28"/>
          <w:szCs w:val="28"/>
          <w:u w:val="single"/>
        </w:rPr>
      </w:pPr>
      <w:r>
        <w:rPr>
          <w:b/>
          <w:color w:val="000000"/>
          <w:w w:val="80"/>
          <w:sz w:val="20"/>
          <w:szCs w:val="20"/>
        </w:rPr>
        <w:t xml:space="preserve"> </w:t>
      </w:r>
      <w:r w:rsidR="004C2F84" w:rsidRPr="004C2F84">
        <w:rPr>
          <w:b/>
          <w:w w:val="80"/>
          <w:sz w:val="28"/>
          <w:szCs w:val="28"/>
        </w:rPr>
        <w:t xml:space="preserve">Об утверждении Положения о </w:t>
      </w:r>
      <w:bookmarkStart w:id="0" w:name="_Hlk73706793"/>
      <w:r w:rsidR="004C2F84" w:rsidRPr="004C2F84">
        <w:rPr>
          <w:b/>
          <w:w w:val="80"/>
          <w:sz w:val="28"/>
          <w:szCs w:val="28"/>
        </w:rPr>
        <w:t xml:space="preserve">муниципальном контроле </w:t>
      </w:r>
      <w:bookmarkEnd w:id="0"/>
    </w:p>
    <w:p w14:paraId="66860B28" w14:textId="1177BE16" w:rsidR="004C2F84" w:rsidRDefault="003E6ED9" w:rsidP="003E6ED9">
      <w:pPr>
        <w:widowControl w:val="0"/>
        <w:shd w:val="clear" w:color="auto" w:fill="FFFFFF"/>
        <w:textAlignment w:val="baseline"/>
        <w:rPr>
          <w:b/>
          <w:color w:val="000000"/>
          <w:spacing w:val="2"/>
          <w:w w:val="80"/>
          <w:sz w:val="28"/>
          <w:szCs w:val="28"/>
        </w:rPr>
      </w:pPr>
      <w:r>
        <w:rPr>
          <w:b/>
          <w:color w:val="000000"/>
          <w:spacing w:val="2"/>
          <w:w w:val="80"/>
          <w:sz w:val="28"/>
          <w:szCs w:val="28"/>
        </w:rPr>
        <w:t xml:space="preserve"> </w:t>
      </w:r>
      <w:r w:rsidR="00545F69">
        <w:rPr>
          <w:b/>
          <w:color w:val="000000"/>
          <w:spacing w:val="2"/>
          <w:w w:val="80"/>
          <w:sz w:val="28"/>
          <w:szCs w:val="28"/>
        </w:rPr>
        <w:t>на автомобильном транспорте</w:t>
      </w:r>
      <w:r w:rsidR="004C2F84" w:rsidRPr="004C2F84">
        <w:rPr>
          <w:b/>
          <w:color w:val="000000"/>
          <w:spacing w:val="2"/>
          <w:w w:val="80"/>
          <w:sz w:val="28"/>
          <w:szCs w:val="28"/>
        </w:rPr>
        <w:t xml:space="preserve"> </w:t>
      </w:r>
      <w:r w:rsidR="004C2F84">
        <w:rPr>
          <w:b/>
          <w:color w:val="000000"/>
          <w:spacing w:val="2"/>
          <w:w w:val="80"/>
          <w:sz w:val="28"/>
          <w:szCs w:val="28"/>
        </w:rPr>
        <w:t>и в дорожном хозяйстве</w:t>
      </w:r>
    </w:p>
    <w:p w14:paraId="44649D23" w14:textId="39C41D72" w:rsidR="004C2F84" w:rsidRPr="004C2F84" w:rsidRDefault="003E6ED9" w:rsidP="003E6ED9">
      <w:pPr>
        <w:widowControl w:val="0"/>
        <w:shd w:val="clear" w:color="auto" w:fill="FFFFFF"/>
        <w:textAlignment w:val="baseline"/>
        <w:rPr>
          <w:w w:val="80"/>
          <w:sz w:val="28"/>
          <w:szCs w:val="28"/>
        </w:rPr>
      </w:pPr>
      <w:r>
        <w:rPr>
          <w:b/>
          <w:color w:val="000000"/>
          <w:spacing w:val="2"/>
          <w:w w:val="80"/>
          <w:sz w:val="28"/>
          <w:szCs w:val="28"/>
        </w:rPr>
        <w:t xml:space="preserve"> </w:t>
      </w:r>
      <w:r w:rsidR="004C2F84">
        <w:rPr>
          <w:b/>
          <w:color w:val="000000"/>
          <w:spacing w:val="2"/>
          <w:w w:val="80"/>
          <w:sz w:val="28"/>
          <w:szCs w:val="28"/>
        </w:rPr>
        <w:t xml:space="preserve">в </w:t>
      </w:r>
      <w:r w:rsidR="00545F69">
        <w:rPr>
          <w:b/>
          <w:color w:val="000000"/>
          <w:spacing w:val="2"/>
          <w:w w:val="80"/>
          <w:sz w:val="28"/>
          <w:szCs w:val="28"/>
        </w:rPr>
        <w:t xml:space="preserve">Паданском сельском </w:t>
      </w:r>
      <w:r w:rsidR="004C2F84">
        <w:rPr>
          <w:b/>
          <w:color w:val="000000"/>
          <w:spacing w:val="2"/>
          <w:w w:val="80"/>
          <w:sz w:val="28"/>
          <w:szCs w:val="28"/>
        </w:rPr>
        <w:t xml:space="preserve"> поселении</w:t>
      </w:r>
    </w:p>
    <w:p w14:paraId="62ED2D9E" w14:textId="77777777" w:rsidR="004C2F84" w:rsidRPr="004C2F84" w:rsidRDefault="004C2F84" w:rsidP="004C2F84">
      <w:pPr>
        <w:widowControl w:val="0"/>
        <w:ind w:firstLine="567"/>
        <w:outlineLvl w:val="0"/>
        <w:rPr>
          <w:strike/>
          <w:w w:val="80"/>
          <w:sz w:val="28"/>
          <w:szCs w:val="28"/>
        </w:rPr>
      </w:pPr>
    </w:p>
    <w:p w14:paraId="3FFBE170" w14:textId="4C4F2E8F" w:rsidR="004C2F84" w:rsidRPr="003E6ED9" w:rsidRDefault="004C2F84" w:rsidP="004C2F84">
      <w:pPr>
        <w:widowControl w:val="0"/>
        <w:ind w:firstLine="567"/>
        <w:jc w:val="both"/>
        <w:rPr>
          <w:w w:val="80"/>
          <w:sz w:val="20"/>
          <w:szCs w:val="20"/>
        </w:rPr>
      </w:pPr>
      <w:r w:rsidRPr="003E6ED9">
        <w:rPr>
          <w:w w:val="80"/>
          <w:sz w:val="20"/>
          <w:szCs w:val="20"/>
        </w:rPr>
        <w:t xml:space="preserve">В соответствии с Федеральными </w:t>
      </w:r>
      <w:hyperlink r:id="rId9" w:history="1">
        <w:proofErr w:type="gramStart"/>
        <w:r w:rsidRPr="003E6ED9">
          <w:rPr>
            <w:w w:val="80"/>
            <w:sz w:val="20"/>
            <w:szCs w:val="20"/>
          </w:rPr>
          <w:t>закон</w:t>
        </w:r>
      </w:hyperlink>
      <w:r w:rsidRPr="003E6ED9">
        <w:rPr>
          <w:w w:val="80"/>
          <w:sz w:val="20"/>
          <w:szCs w:val="20"/>
        </w:rPr>
        <w:t>ами</w:t>
      </w:r>
      <w:proofErr w:type="gramEnd"/>
      <w:r w:rsidRPr="003E6ED9">
        <w:rPr>
          <w:w w:val="80"/>
          <w:sz w:val="20"/>
          <w:szCs w:val="20"/>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3E6ED9">
        <w:rPr>
          <w:w w:val="80"/>
          <w:sz w:val="20"/>
          <w:szCs w:val="20"/>
        </w:rPr>
        <w:t>контроле</w:t>
      </w:r>
      <w:proofErr w:type="gramEnd"/>
      <w:r w:rsidRPr="003E6ED9">
        <w:rPr>
          <w:w w:val="80"/>
          <w:sz w:val="20"/>
          <w:szCs w:val="20"/>
        </w:rPr>
        <w:t xml:space="preserve"> в Российской Федерации», Уставом </w:t>
      </w:r>
      <w:r w:rsidR="00545F69" w:rsidRPr="003E6ED9">
        <w:rPr>
          <w:w w:val="80"/>
          <w:sz w:val="20"/>
          <w:szCs w:val="20"/>
        </w:rPr>
        <w:t>Паданского</w:t>
      </w:r>
      <w:r w:rsidRPr="003E6ED9">
        <w:rPr>
          <w:w w:val="80"/>
          <w:sz w:val="20"/>
          <w:szCs w:val="20"/>
        </w:rPr>
        <w:t xml:space="preserve"> </w:t>
      </w:r>
      <w:r w:rsidR="00545F69" w:rsidRPr="003E6ED9">
        <w:rPr>
          <w:w w:val="80"/>
          <w:sz w:val="20"/>
          <w:szCs w:val="20"/>
        </w:rPr>
        <w:t>сель</w:t>
      </w:r>
      <w:r w:rsidRPr="003E6ED9">
        <w:rPr>
          <w:w w:val="80"/>
          <w:sz w:val="20"/>
          <w:szCs w:val="20"/>
        </w:rPr>
        <w:t xml:space="preserve">ского поселения, Совет </w:t>
      </w:r>
      <w:r w:rsidR="00545F69" w:rsidRPr="003E6ED9">
        <w:rPr>
          <w:w w:val="80"/>
          <w:sz w:val="20"/>
          <w:szCs w:val="20"/>
        </w:rPr>
        <w:t>Паданского</w:t>
      </w:r>
      <w:r w:rsidRPr="003E6ED9">
        <w:rPr>
          <w:w w:val="80"/>
          <w:sz w:val="20"/>
          <w:szCs w:val="20"/>
        </w:rPr>
        <w:t xml:space="preserve"> </w:t>
      </w:r>
      <w:r w:rsidR="00545F69" w:rsidRPr="003E6ED9">
        <w:rPr>
          <w:w w:val="80"/>
          <w:sz w:val="20"/>
          <w:szCs w:val="20"/>
        </w:rPr>
        <w:t>сель</w:t>
      </w:r>
      <w:r w:rsidRPr="003E6ED9">
        <w:rPr>
          <w:w w:val="80"/>
          <w:sz w:val="20"/>
          <w:szCs w:val="20"/>
        </w:rPr>
        <w:t>ского поселения</w:t>
      </w:r>
    </w:p>
    <w:p w14:paraId="0E5DAFAA" w14:textId="77777777" w:rsidR="004C2F84" w:rsidRPr="003E6ED9" w:rsidRDefault="004C2F84" w:rsidP="004C2F84">
      <w:pPr>
        <w:widowControl w:val="0"/>
        <w:ind w:firstLine="567"/>
        <w:jc w:val="both"/>
        <w:rPr>
          <w:w w:val="80"/>
          <w:sz w:val="20"/>
          <w:szCs w:val="20"/>
          <w:u w:val="single"/>
        </w:rPr>
      </w:pPr>
    </w:p>
    <w:p w14:paraId="3D0453C3" w14:textId="77777777" w:rsidR="004C2F84" w:rsidRPr="00545F69" w:rsidRDefault="004C2F84" w:rsidP="004C2F84">
      <w:pPr>
        <w:widowControl w:val="0"/>
        <w:ind w:firstLine="567"/>
        <w:jc w:val="center"/>
        <w:rPr>
          <w:b/>
          <w:w w:val="80"/>
          <w:sz w:val="28"/>
          <w:szCs w:val="28"/>
        </w:rPr>
      </w:pPr>
      <w:r w:rsidRPr="00545F69">
        <w:rPr>
          <w:b/>
          <w:w w:val="80"/>
          <w:sz w:val="28"/>
          <w:szCs w:val="28"/>
        </w:rPr>
        <w:t>РЕШИЛ:</w:t>
      </w:r>
    </w:p>
    <w:p w14:paraId="6A0E4404" w14:textId="77777777" w:rsidR="004C2F84" w:rsidRPr="004C2F84" w:rsidRDefault="004C2F84" w:rsidP="004C2F84">
      <w:pPr>
        <w:widowControl w:val="0"/>
        <w:ind w:firstLine="567"/>
        <w:jc w:val="center"/>
        <w:rPr>
          <w:b/>
          <w:w w:val="80"/>
          <w:sz w:val="28"/>
          <w:szCs w:val="28"/>
          <w:u w:val="single"/>
        </w:rPr>
      </w:pPr>
    </w:p>
    <w:p w14:paraId="40544809" w14:textId="5AA7AD96" w:rsidR="004C2F84" w:rsidRPr="004C2F84" w:rsidRDefault="004C2F84" w:rsidP="004C2F84">
      <w:pPr>
        <w:widowControl w:val="0"/>
        <w:shd w:val="clear" w:color="auto" w:fill="FFFFFF"/>
        <w:ind w:firstLine="567"/>
        <w:jc w:val="both"/>
        <w:textAlignment w:val="baseline"/>
        <w:rPr>
          <w:w w:val="80"/>
          <w:sz w:val="28"/>
          <w:szCs w:val="28"/>
        </w:rPr>
      </w:pPr>
      <w:r w:rsidRPr="004C2F84">
        <w:rPr>
          <w:color w:val="000000"/>
          <w:w w:val="80"/>
          <w:sz w:val="28"/>
          <w:szCs w:val="28"/>
        </w:rPr>
        <w:t xml:space="preserve">1. Утвердить прилагаемое Положение о муниципальном контроле </w:t>
      </w:r>
      <w:r w:rsidR="00545F69">
        <w:rPr>
          <w:color w:val="000000"/>
          <w:spacing w:val="2"/>
          <w:w w:val="80"/>
          <w:sz w:val="28"/>
          <w:szCs w:val="28"/>
        </w:rPr>
        <w:t>на автомобильном транспорте</w:t>
      </w:r>
      <w:r w:rsidRPr="004C2F84">
        <w:rPr>
          <w:color w:val="000000"/>
          <w:spacing w:val="2"/>
          <w:w w:val="80"/>
          <w:sz w:val="28"/>
          <w:szCs w:val="28"/>
        </w:rPr>
        <w:t xml:space="preserve"> и в дорожном хозяйстве</w:t>
      </w:r>
      <w:r w:rsidRPr="004C2F84">
        <w:rPr>
          <w:color w:val="000000"/>
          <w:w w:val="80"/>
          <w:sz w:val="28"/>
          <w:szCs w:val="28"/>
        </w:rPr>
        <w:t xml:space="preserve"> </w:t>
      </w:r>
      <w:r w:rsidRPr="004C2F84">
        <w:rPr>
          <w:color w:val="000000"/>
          <w:spacing w:val="2"/>
          <w:w w:val="80"/>
          <w:sz w:val="28"/>
          <w:szCs w:val="28"/>
        </w:rPr>
        <w:t xml:space="preserve">в </w:t>
      </w:r>
      <w:r w:rsidR="00545F69">
        <w:rPr>
          <w:w w:val="80"/>
          <w:sz w:val="28"/>
          <w:szCs w:val="28"/>
        </w:rPr>
        <w:t>Падан</w:t>
      </w:r>
      <w:r>
        <w:rPr>
          <w:w w:val="80"/>
          <w:sz w:val="28"/>
          <w:szCs w:val="28"/>
        </w:rPr>
        <w:t xml:space="preserve">ском </w:t>
      </w:r>
      <w:r w:rsidR="00545F69">
        <w:rPr>
          <w:w w:val="80"/>
          <w:sz w:val="28"/>
          <w:szCs w:val="28"/>
        </w:rPr>
        <w:t>сель</w:t>
      </w:r>
      <w:r>
        <w:rPr>
          <w:w w:val="80"/>
          <w:sz w:val="28"/>
          <w:szCs w:val="28"/>
        </w:rPr>
        <w:t>ском поселении</w:t>
      </w:r>
      <w:r w:rsidRPr="004C2F84">
        <w:rPr>
          <w:w w:val="80"/>
          <w:sz w:val="28"/>
          <w:szCs w:val="28"/>
        </w:rPr>
        <w:t>.</w:t>
      </w:r>
    </w:p>
    <w:p w14:paraId="7C5C6166" w14:textId="3BDD58F0" w:rsidR="004C2F84" w:rsidRPr="004C2F84" w:rsidRDefault="004C2F84" w:rsidP="004C2F84">
      <w:pPr>
        <w:suppressAutoHyphens/>
        <w:ind w:firstLine="567"/>
        <w:jc w:val="both"/>
        <w:rPr>
          <w:bCs/>
          <w:w w:val="80"/>
          <w:sz w:val="28"/>
          <w:szCs w:val="28"/>
        </w:rPr>
      </w:pPr>
      <w:r w:rsidRPr="004C2F84">
        <w:rPr>
          <w:bCs/>
          <w:w w:val="80"/>
          <w:sz w:val="28"/>
          <w:szCs w:val="28"/>
        </w:rPr>
        <w:t>2. Настоящее решение вступает в силу со дня его официального опубликования</w:t>
      </w:r>
      <w:r w:rsidR="008B334B">
        <w:rPr>
          <w:bCs/>
          <w:w w:val="80"/>
          <w:sz w:val="28"/>
          <w:szCs w:val="28"/>
        </w:rPr>
        <w:t xml:space="preserve"> (обнародования)</w:t>
      </w:r>
      <w:bookmarkStart w:id="1" w:name="_GoBack"/>
      <w:bookmarkEnd w:id="1"/>
      <w:r w:rsidRPr="004C2F84">
        <w:rPr>
          <w:bCs/>
          <w:w w:val="80"/>
          <w:sz w:val="28"/>
          <w:szCs w:val="28"/>
        </w:rPr>
        <w:t xml:space="preserve">, но не ранее 1 января 2022 года, за исключением раздела 5 Положения </w:t>
      </w:r>
      <w:r w:rsidRPr="004C2F84">
        <w:rPr>
          <w:color w:val="000000"/>
          <w:w w:val="80"/>
          <w:sz w:val="28"/>
          <w:szCs w:val="28"/>
        </w:rPr>
        <w:t xml:space="preserve">о муниципальном контроле </w:t>
      </w:r>
      <w:r w:rsidR="00545F69">
        <w:rPr>
          <w:color w:val="000000"/>
          <w:spacing w:val="2"/>
          <w:w w:val="80"/>
          <w:sz w:val="28"/>
          <w:szCs w:val="28"/>
        </w:rPr>
        <w:t>на автомобильном транспорте</w:t>
      </w:r>
      <w:r w:rsidRPr="004C2F84">
        <w:rPr>
          <w:color w:val="000000"/>
          <w:spacing w:val="2"/>
          <w:w w:val="80"/>
          <w:sz w:val="28"/>
          <w:szCs w:val="28"/>
        </w:rPr>
        <w:t xml:space="preserve"> и в дорожном хозяйстве</w:t>
      </w:r>
      <w:r w:rsidRPr="004C2F84">
        <w:rPr>
          <w:color w:val="000000"/>
          <w:w w:val="80"/>
          <w:sz w:val="28"/>
          <w:szCs w:val="28"/>
        </w:rPr>
        <w:t xml:space="preserve"> </w:t>
      </w:r>
      <w:r w:rsidRPr="004C2F84">
        <w:rPr>
          <w:color w:val="000000"/>
          <w:spacing w:val="2"/>
          <w:w w:val="80"/>
          <w:sz w:val="28"/>
          <w:szCs w:val="28"/>
        </w:rPr>
        <w:t xml:space="preserve">в </w:t>
      </w:r>
      <w:r w:rsidR="00545F69">
        <w:rPr>
          <w:w w:val="80"/>
          <w:sz w:val="28"/>
          <w:szCs w:val="28"/>
        </w:rPr>
        <w:t>Падан</w:t>
      </w:r>
      <w:r>
        <w:rPr>
          <w:w w:val="80"/>
          <w:sz w:val="28"/>
          <w:szCs w:val="28"/>
        </w:rPr>
        <w:t xml:space="preserve">ском </w:t>
      </w:r>
      <w:r w:rsidR="00545F69">
        <w:rPr>
          <w:w w:val="80"/>
          <w:sz w:val="28"/>
          <w:szCs w:val="28"/>
        </w:rPr>
        <w:t>сель</w:t>
      </w:r>
      <w:r>
        <w:rPr>
          <w:w w:val="80"/>
          <w:sz w:val="28"/>
          <w:szCs w:val="28"/>
        </w:rPr>
        <w:t>ском поселении</w:t>
      </w:r>
      <w:r w:rsidRPr="004C2F84">
        <w:rPr>
          <w:bCs/>
          <w:w w:val="80"/>
          <w:sz w:val="28"/>
          <w:szCs w:val="28"/>
        </w:rPr>
        <w:t>.</w:t>
      </w:r>
    </w:p>
    <w:p w14:paraId="34D23D8B" w14:textId="5720C789" w:rsidR="003E7EF3" w:rsidRPr="003E7EF3" w:rsidRDefault="004C2F84" w:rsidP="004C2F84">
      <w:pPr>
        <w:suppressAutoHyphens/>
        <w:ind w:firstLine="567"/>
        <w:jc w:val="both"/>
        <w:rPr>
          <w:bCs/>
          <w:w w:val="80"/>
          <w:sz w:val="28"/>
          <w:szCs w:val="28"/>
        </w:rPr>
      </w:pPr>
      <w:r w:rsidRPr="004C2F84">
        <w:rPr>
          <w:bCs/>
          <w:w w:val="80"/>
          <w:sz w:val="28"/>
          <w:szCs w:val="28"/>
        </w:rPr>
        <w:t xml:space="preserve">3. Раздел 5 Положения </w:t>
      </w:r>
      <w:r w:rsidRPr="004C2F84">
        <w:rPr>
          <w:color w:val="000000"/>
          <w:w w:val="80"/>
          <w:sz w:val="28"/>
          <w:szCs w:val="28"/>
        </w:rPr>
        <w:t xml:space="preserve">о муниципальном контроле </w:t>
      </w:r>
      <w:r w:rsidR="00545F69">
        <w:rPr>
          <w:color w:val="000000"/>
          <w:spacing w:val="2"/>
          <w:w w:val="80"/>
          <w:sz w:val="28"/>
          <w:szCs w:val="28"/>
        </w:rPr>
        <w:t>на автомобильном транспорте</w:t>
      </w:r>
      <w:r w:rsidRPr="004C2F84">
        <w:rPr>
          <w:color w:val="000000"/>
          <w:spacing w:val="2"/>
          <w:w w:val="80"/>
          <w:sz w:val="28"/>
          <w:szCs w:val="28"/>
        </w:rPr>
        <w:t xml:space="preserve"> и в дорожном хозяйстве</w:t>
      </w:r>
      <w:r w:rsidRPr="004C2F84">
        <w:rPr>
          <w:color w:val="000000"/>
          <w:w w:val="80"/>
          <w:sz w:val="28"/>
          <w:szCs w:val="28"/>
        </w:rPr>
        <w:t xml:space="preserve"> </w:t>
      </w:r>
      <w:r w:rsidRPr="004C2F84">
        <w:rPr>
          <w:color w:val="000000"/>
          <w:spacing w:val="2"/>
          <w:w w:val="80"/>
          <w:sz w:val="28"/>
          <w:szCs w:val="28"/>
        </w:rPr>
        <w:t xml:space="preserve">в </w:t>
      </w:r>
      <w:r w:rsidR="00545F69">
        <w:rPr>
          <w:w w:val="80"/>
          <w:sz w:val="28"/>
          <w:szCs w:val="28"/>
        </w:rPr>
        <w:t>Падан</w:t>
      </w:r>
      <w:r>
        <w:rPr>
          <w:w w:val="80"/>
          <w:sz w:val="28"/>
          <w:szCs w:val="28"/>
        </w:rPr>
        <w:t xml:space="preserve">ском </w:t>
      </w:r>
      <w:r w:rsidR="00545F69">
        <w:rPr>
          <w:w w:val="80"/>
          <w:sz w:val="28"/>
          <w:szCs w:val="28"/>
        </w:rPr>
        <w:t>сель</w:t>
      </w:r>
      <w:r>
        <w:rPr>
          <w:w w:val="80"/>
          <w:sz w:val="28"/>
          <w:szCs w:val="28"/>
        </w:rPr>
        <w:t>ском поселении</w:t>
      </w:r>
      <w:r w:rsidRPr="004C2F84">
        <w:rPr>
          <w:bCs/>
          <w:w w:val="80"/>
          <w:sz w:val="28"/>
          <w:szCs w:val="28"/>
        </w:rPr>
        <w:t xml:space="preserve"> вступает в силу с 1 марта 2022 года</w:t>
      </w:r>
    </w:p>
    <w:p w14:paraId="008FD1DF" w14:textId="77777777" w:rsidR="003E7EF3" w:rsidRDefault="003E7EF3" w:rsidP="003E7EF3">
      <w:pPr>
        <w:widowControl w:val="0"/>
        <w:autoSpaceDE w:val="0"/>
        <w:ind w:firstLine="567"/>
        <w:rPr>
          <w:w w:val="80"/>
          <w:sz w:val="28"/>
          <w:szCs w:val="28"/>
        </w:rPr>
      </w:pPr>
    </w:p>
    <w:p w14:paraId="745F76C1" w14:textId="77777777" w:rsidR="00545F69" w:rsidRPr="00545F69" w:rsidRDefault="00545F69" w:rsidP="00545F69">
      <w:pPr>
        <w:spacing w:after="160" w:line="259" w:lineRule="auto"/>
        <w:ind w:left="709" w:right="-1"/>
        <w:contextualSpacing/>
        <w:jc w:val="both"/>
        <w:rPr>
          <w:rFonts w:eastAsia="Calibri"/>
          <w:lang w:eastAsia="en-US"/>
        </w:rPr>
      </w:pPr>
      <w:r w:rsidRPr="00545F69">
        <w:rPr>
          <w:rFonts w:eastAsia="Calibri"/>
          <w:lang w:eastAsia="en-US"/>
        </w:rPr>
        <w:t>Председатель Совета</w:t>
      </w:r>
    </w:p>
    <w:p w14:paraId="0D5BC72C" w14:textId="77777777" w:rsidR="00545F69" w:rsidRPr="00545F69" w:rsidRDefault="00545F69" w:rsidP="00545F69">
      <w:pPr>
        <w:spacing w:after="160" w:line="259" w:lineRule="auto"/>
        <w:ind w:left="709" w:right="-1"/>
        <w:contextualSpacing/>
        <w:jc w:val="both"/>
        <w:rPr>
          <w:rFonts w:eastAsia="Calibri"/>
          <w:lang w:eastAsia="en-US"/>
        </w:rPr>
      </w:pPr>
      <w:r w:rsidRPr="00545F69">
        <w:rPr>
          <w:rFonts w:eastAsia="Calibri"/>
          <w:lang w:eastAsia="en-US"/>
        </w:rPr>
        <w:t>Паданского сельского поселения                                                   А.В. Яковлев</w:t>
      </w:r>
    </w:p>
    <w:p w14:paraId="14F49C9B" w14:textId="77777777" w:rsidR="00545F69" w:rsidRPr="00545F69" w:rsidRDefault="00545F69" w:rsidP="00545F69">
      <w:pPr>
        <w:spacing w:after="160" w:line="259" w:lineRule="auto"/>
        <w:ind w:left="709" w:right="-1"/>
        <w:contextualSpacing/>
        <w:jc w:val="both"/>
        <w:rPr>
          <w:rFonts w:eastAsia="Calibri"/>
          <w:lang w:eastAsia="en-US"/>
        </w:rPr>
      </w:pPr>
    </w:p>
    <w:p w14:paraId="0728B3F0" w14:textId="77777777" w:rsidR="00545F69" w:rsidRPr="00545F69" w:rsidRDefault="00545F69" w:rsidP="00545F69">
      <w:pPr>
        <w:spacing w:after="160" w:line="259" w:lineRule="auto"/>
        <w:ind w:left="709" w:right="-1"/>
        <w:contextualSpacing/>
        <w:jc w:val="both"/>
        <w:rPr>
          <w:rFonts w:eastAsia="Calibri"/>
          <w:lang w:eastAsia="en-US"/>
        </w:rPr>
      </w:pPr>
      <w:r w:rsidRPr="00545F69">
        <w:rPr>
          <w:rFonts w:eastAsia="Calibri"/>
          <w:lang w:eastAsia="en-US"/>
        </w:rPr>
        <w:t>Глава Паданского</w:t>
      </w:r>
    </w:p>
    <w:p w14:paraId="6C8232FC" w14:textId="6E340C87" w:rsidR="003E7EF3" w:rsidRPr="003E7EF3" w:rsidRDefault="00545F69" w:rsidP="00545F69">
      <w:pPr>
        <w:widowControl w:val="0"/>
        <w:autoSpaceDE w:val="0"/>
        <w:ind w:firstLine="567"/>
        <w:rPr>
          <w:w w:val="80"/>
          <w:sz w:val="28"/>
          <w:szCs w:val="28"/>
        </w:rPr>
      </w:pPr>
      <w:r>
        <w:t xml:space="preserve">  </w:t>
      </w:r>
      <w:r w:rsidRPr="00545F69">
        <w:t>сельского  поселения</w:t>
      </w:r>
      <w:r w:rsidRPr="00545F69">
        <w:tab/>
        <w:t xml:space="preserve">                                                           Ю.Н. </w:t>
      </w:r>
      <w:proofErr w:type="spellStart"/>
      <w:r w:rsidRPr="00545F69">
        <w:t>Мосийчук</w:t>
      </w:r>
      <w:proofErr w:type="spellEnd"/>
      <w:r w:rsidRPr="00545F69">
        <w:t xml:space="preserve">         </w:t>
      </w:r>
    </w:p>
    <w:p w14:paraId="70775F87" w14:textId="77777777" w:rsidR="00777414" w:rsidRPr="00D16ADB" w:rsidRDefault="00777414" w:rsidP="00777414">
      <w:pPr>
        <w:jc w:val="center"/>
        <w:rPr>
          <w:b/>
          <w:bCs/>
        </w:rPr>
      </w:pPr>
    </w:p>
    <w:p w14:paraId="3B635D4F" w14:textId="29C4CAD9" w:rsidR="003E7EF3" w:rsidRPr="00545F69" w:rsidRDefault="004C2F84" w:rsidP="00545F69">
      <w:pPr>
        <w:ind w:left="5670"/>
        <w:jc w:val="right"/>
        <w:rPr>
          <w:color w:val="000000"/>
          <w:w w:val="80"/>
          <w:sz w:val="20"/>
          <w:szCs w:val="20"/>
        </w:rPr>
      </w:pPr>
      <w:r>
        <w:rPr>
          <w:color w:val="000000"/>
          <w:w w:val="80"/>
          <w:sz w:val="28"/>
          <w:szCs w:val="28"/>
        </w:rPr>
        <w:br w:type="column"/>
      </w:r>
      <w:r w:rsidR="003E7EF3" w:rsidRPr="00545F69">
        <w:rPr>
          <w:color w:val="000000"/>
          <w:w w:val="80"/>
          <w:sz w:val="20"/>
          <w:szCs w:val="20"/>
        </w:rPr>
        <w:lastRenderedPageBreak/>
        <w:t>УТВЕРЖДЕНО</w:t>
      </w:r>
    </w:p>
    <w:p w14:paraId="6DFF7D5B" w14:textId="26AFC8A6" w:rsidR="003E7EF3" w:rsidRPr="00545F69" w:rsidRDefault="00237583" w:rsidP="00545F69">
      <w:pPr>
        <w:widowControl w:val="0"/>
        <w:ind w:left="5670"/>
        <w:jc w:val="right"/>
        <w:rPr>
          <w:w w:val="80"/>
          <w:sz w:val="20"/>
          <w:szCs w:val="20"/>
        </w:rPr>
      </w:pPr>
      <w:r w:rsidRPr="00545F69">
        <w:rPr>
          <w:w w:val="80"/>
          <w:sz w:val="20"/>
          <w:szCs w:val="20"/>
        </w:rPr>
        <w:t xml:space="preserve">Решением Совета </w:t>
      </w:r>
      <w:r w:rsidR="00545F69">
        <w:rPr>
          <w:w w:val="80"/>
          <w:sz w:val="20"/>
          <w:szCs w:val="20"/>
        </w:rPr>
        <w:t>Падан</w:t>
      </w:r>
      <w:r w:rsidRPr="00545F69">
        <w:rPr>
          <w:w w:val="80"/>
          <w:sz w:val="20"/>
          <w:szCs w:val="20"/>
        </w:rPr>
        <w:t>ского</w:t>
      </w:r>
    </w:p>
    <w:p w14:paraId="7D790E35" w14:textId="6B07310D" w:rsidR="003E7EF3" w:rsidRPr="00545F69" w:rsidRDefault="00545F69" w:rsidP="00545F69">
      <w:pPr>
        <w:widowControl w:val="0"/>
        <w:ind w:left="5670"/>
        <w:jc w:val="right"/>
        <w:rPr>
          <w:w w:val="80"/>
          <w:sz w:val="20"/>
          <w:szCs w:val="20"/>
          <w:u w:val="single"/>
        </w:rPr>
      </w:pPr>
      <w:r>
        <w:rPr>
          <w:w w:val="80"/>
          <w:sz w:val="20"/>
          <w:szCs w:val="20"/>
        </w:rPr>
        <w:t>сель</w:t>
      </w:r>
      <w:r w:rsidR="00237583" w:rsidRPr="00545F69">
        <w:rPr>
          <w:w w:val="80"/>
          <w:sz w:val="20"/>
          <w:szCs w:val="20"/>
        </w:rPr>
        <w:t>ского поселения</w:t>
      </w:r>
    </w:p>
    <w:p w14:paraId="2822F4BA" w14:textId="4D9C97A7" w:rsidR="003E7EF3" w:rsidRPr="00545F69" w:rsidRDefault="00545F69" w:rsidP="00545F69">
      <w:pPr>
        <w:widowControl w:val="0"/>
        <w:autoSpaceDE w:val="0"/>
        <w:ind w:left="5670"/>
        <w:jc w:val="right"/>
        <w:rPr>
          <w:w w:val="80"/>
          <w:sz w:val="20"/>
          <w:szCs w:val="20"/>
        </w:rPr>
      </w:pPr>
      <w:r>
        <w:rPr>
          <w:w w:val="80"/>
          <w:sz w:val="20"/>
          <w:szCs w:val="20"/>
        </w:rPr>
        <w:t>от 06.12.2021 г.   № 115</w:t>
      </w:r>
    </w:p>
    <w:p w14:paraId="60134595" w14:textId="77777777" w:rsidR="003E7EF3" w:rsidRPr="003E7EF3" w:rsidRDefault="003E7EF3" w:rsidP="003E7EF3">
      <w:pPr>
        <w:widowControl w:val="0"/>
        <w:ind w:firstLine="567"/>
        <w:jc w:val="center"/>
        <w:rPr>
          <w:w w:val="80"/>
          <w:sz w:val="28"/>
          <w:szCs w:val="28"/>
        </w:rPr>
      </w:pPr>
      <w:bookmarkStart w:id="2" w:name="Par35"/>
      <w:bookmarkEnd w:id="2"/>
    </w:p>
    <w:p w14:paraId="5E613FF1" w14:textId="77777777" w:rsidR="003E7EF3" w:rsidRPr="003E7EF3" w:rsidRDefault="003E7EF3" w:rsidP="008B3F10">
      <w:pPr>
        <w:widowControl w:val="0"/>
        <w:ind w:firstLine="567"/>
        <w:jc w:val="center"/>
        <w:rPr>
          <w:w w:val="80"/>
          <w:sz w:val="28"/>
          <w:szCs w:val="28"/>
        </w:rPr>
      </w:pPr>
    </w:p>
    <w:p w14:paraId="717845AE" w14:textId="77777777" w:rsidR="004C2F84" w:rsidRPr="002A32BA" w:rsidRDefault="004C2F84" w:rsidP="004C2F84">
      <w:pPr>
        <w:pStyle w:val="ConsPlusTitle"/>
        <w:ind w:firstLine="567"/>
        <w:jc w:val="center"/>
        <w:rPr>
          <w:rFonts w:ascii="Times New Roman" w:hAnsi="Times New Roman" w:cs="Times New Roman"/>
          <w:w w:val="80"/>
          <w:sz w:val="28"/>
          <w:szCs w:val="28"/>
        </w:rPr>
      </w:pPr>
      <w:r w:rsidRPr="002A32BA">
        <w:rPr>
          <w:rFonts w:ascii="Times New Roman" w:hAnsi="Times New Roman" w:cs="Times New Roman"/>
          <w:w w:val="80"/>
          <w:sz w:val="28"/>
          <w:szCs w:val="28"/>
        </w:rPr>
        <w:t>ПОЛОЖЕНИЕ</w:t>
      </w:r>
    </w:p>
    <w:p w14:paraId="2E1612F5" w14:textId="2BE865B0" w:rsidR="004C2F84" w:rsidRPr="002A32BA" w:rsidRDefault="004C2F84" w:rsidP="004C2F84">
      <w:pPr>
        <w:shd w:val="clear" w:color="auto" w:fill="FFFFFF"/>
        <w:ind w:firstLine="567"/>
        <w:jc w:val="center"/>
        <w:textAlignment w:val="baseline"/>
        <w:rPr>
          <w:w w:val="80"/>
          <w:sz w:val="28"/>
          <w:szCs w:val="28"/>
        </w:rPr>
      </w:pPr>
      <w:bookmarkStart w:id="3" w:name="_Hlk73456502"/>
      <w:r w:rsidRPr="002A32BA">
        <w:rPr>
          <w:b/>
          <w:w w:val="80"/>
          <w:sz w:val="28"/>
          <w:szCs w:val="28"/>
        </w:rPr>
        <w:t xml:space="preserve">о муниципальном контроле </w:t>
      </w:r>
      <w:r w:rsidR="00545F69">
        <w:rPr>
          <w:b/>
          <w:spacing w:val="2"/>
          <w:w w:val="80"/>
          <w:sz w:val="28"/>
          <w:szCs w:val="28"/>
        </w:rPr>
        <w:t>на автомобильном транспорте</w:t>
      </w:r>
      <w:r w:rsidRPr="002A32BA">
        <w:rPr>
          <w:b/>
          <w:spacing w:val="2"/>
          <w:w w:val="80"/>
          <w:sz w:val="28"/>
          <w:szCs w:val="28"/>
        </w:rPr>
        <w:t xml:space="preserve"> и в дорожном хозяйстве </w:t>
      </w:r>
      <w:r w:rsidRPr="002A32BA">
        <w:rPr>
          <w:w w:val="80"/>
          <w:sz w:val="28"/>
          <w:szCs w:val="28"/>
        </w:rPr>
        <w:t xml:space="preserve">в </w:t>
      </w:r>
      <w:bookmarkEnd w:id="3"/>
      <w:r w:rsidR="00545F69">
        <w:rPr>
          <w:b/>
          <w:w w:val="80"/>
          <w:sz w:val="28"/>
          <w:szCs w:val="28"/>
        </w:rPr>
        <w:t>Падан</w:t>
      </w:r>
      <w:r w:rsidR="002A32BA">
        <w:rPr>
          <w:b/>
          <w:w w:val="80"/>
          <w:sz w:val="28"/>
          <w:szCs w:val="28"/>
        </w:rPr>
        <w:t xml:space="preserve">ском </w:t>
      </w:r>
      <w:r w:rsidR="00545F69">
        <w:rPr>
          <w:b/>
          <w:w w:val="80"/>
          <w:sz w:val="28"/>
          <w:szCs w:val="28"/>
        </w:rPr>
        <w:t>сель</w:t>
      </w:r>
      <w:r w:rsidR="002A32BA">
        <w:rPr>
          <w:b/>
          <w:w w:val="80"/>
          <w:sz w:val="28"/>
          <w:szCs w:val="28"/>
        </w:rPr>
        <w:t>ском поселении</w:t>
      </w:r>
    </w:p>
    <w:p w14:paraId="1FE20651" w14:textId="77777777" w:rsidR="004C2F84" w:rsidRPr="002A32BA" w:rsidRDefault="004C2F84" w:rsidP="004C2F84">
      <w:pPr>
        <w:pStyle w:val="ConsPlusNormal"/>
        <w:ind w:firstLine="567"/>
        <w:jc w:val="center"/>
        <w:rPr>
          <w:rFonts w:ascii="Times New Roman" w:hAnsi="Times New Roman" w:cs="Times New Roman"/>
          <w:b/>
          <w:w w:val="80"/>
          <w:sz w:val="28"/>
          <w:szCs w:val="28"/>
        </w:rPr>
      </w:pPr>
    </w:p>
    <w:p w14:paraId="3D190594" w14:textId="77777777" w:rsidR="004C2F84" w:rsidRPr="002A32BA" w:rsidRDefault="004C2F84" w:rsidP="004C2F84">
      <w:pPr>
        <w:pStyle w:val="ConsPlusNormal"/>
        <w:ind w:firstLine="567"/>
        <w:jc w:val="center"/>
        <w:rPr>
          <w:rFonts w:ascii="Times New Roman" w:hAnsi="Times New Roman" w:cs="Times New Roman"/>
          <w:b/>
          <w:w w:val="80"/>
          <w:sz w:val="28"/>
          <w:szCs w:val="28"/>
        </w:rPr>
      </w:pPr>
      <w:r w:rsidRPr="002A32BA">
        <w:rPr>
          <w:rFonts w:ascii="Times New Roman" w:hAnsi="Times New Roman" w:cs="Times New Roman"/>
          <w:b/>
          <w:w w:val="80"/>
          <w:sz w:val="28"/>
          <w:szCs w:val="28"/>
        </w:rPr>
        <w:t>1.Общие положения</w:t>
      </w:r>
    </w:p>
    <w:p w14:paraId="03F7C26E" w14:textId="77777777" w:rsidR="004C2F84" w:rsidRPr="002A32BA" w:rsidRDefault="004C2F84" w:rsidP="004C2F84">
      <w:pPr>
        <w:pStyle w:val="ConsPlusNormal"/>
        <w:ind w:firstLine="567"/>
        <w:rPr>
          <w:rFonts w:ascii="Times New Roman" w:hAnsi="Times New Roman" w:cs="Times New Roman"/>
          <w:w w:val="80"/>
          <w:sz w:val="28"/>
          <w:szCs w:val="28"/>
        </w:rPr>
      </w:pPr>
    </w:p>
    <w:p w14:paraId="52EAAA43" w14:textId="3449477F" w:rsidR="004C2F84" w:rsidRPr="003658D3" w:rsidRDefault="004C2F84" w:rsidP="004C2F84">
      <w:pPr>
        <w:shd w:val="clear" w:color="auto" w:fill="FFFFFF"/>
        <w:ind w:firstLine="567"/>
        <w:jc w:val="both"/>
        <w:textAlignment w:val="baseline"/>
        <w:rPr>
          <w:w w:val="80"/>
          <w:sz w:val="28"/>
          <w:szCs w:val="28"/>
        </w:rPr>
      </w:pPr>
      <w:r w:rsidRPr="003658D3">
        <w:rPr>
          <w:w w:val="80"/>
          <w:sz w:val="28"/>
          <w:szCs w:val="28"/>
        </w:rPr>
        <w:t xml:space="preserve">1.1. Настоящее Положение устанавливает порядок организации и осуществления муниципального контроля </w:t>
      </w:r>
      <w:r w:rsidR="00545F69">
        <w:rPr>
          <w:spacing w:val="2"/>
          <w:w w:val="80"/>
          <w:sz w:val="28"/>
          <w:szCs w:val="28"/>
        </w:rPr>
        <w:t>на автомобильном транспорте</w:t>
      </w:r>
      <w:r w:rsidRPr="003658D3">
        <w:rPr>
          <w:spacing w:val="2"/>
          <w:w w:val="80"/>
          <w:sz w:val="28"/>
          <w:szCs w:val="28"/>
        </w:rPr>
        <w:t xml:space="preserve"> </w:t>
      </w:r>
      <w:r>
        <w:rPr>
          <w:spacing w:val="2"/>
          <w:w w:val="80"/>
          <w:sz w:val="28"/>
          <w:szCs w:val="28"/>
        </w:rPr>
        <w:t>и в дорожном хозяйстве</w:t>
      </w:r>
      <w:r w:rsidRPr="003658D3">
        <w:rPr>
          <w:w w:val="80"/>
          <w:sz w:val="28"/>
          <w:szCs w:val="28"/>
        </w:rPr>
        <w:t xml:space="preserve"> </w:t>
      </w:r>
      <w:r w:rsidRPr="007A1F1D">
        <w:rPr>
          <w:w w:val="80"/>
          <w:sz w:val="28"/>
          <w:szCs w:val="28"/>
        </w:rPr>
        <w:t xml:space="preserve">на </w:t>
      </w:r>
      <w:r w:rsidR="0056384A">
        <w:rPr>
          <w:w w:val="80"/>
          <w:sz w:val="28"/>
          <w:szCs w:val="28"/>
        </w:rPr>
        <w:t xml:space="preserve">территории </w:t>
      </w:r>
      <w:r w:rsidR="00545F69">
        <w:rPr>
          <w:w w:val="80"/>
          <w:sz w:val="28"/>
          <w:szCs w:val="28"/>
        </w:rPr>
        <w:t>Падан</w:t>
      </w:r>
      <w:r w:rsidR="002A32BA">
        <w:rPr>
          <w:w w:val="80"/>
          <w:sz w:val="28"/>
          <w:szCs w:val="28"/>
        </w:rPr>
        <w:t xml:space="preserve">ского </w:t>
      </w:r>
      <w:r w:rsidR="00545F69">
        <w:rPr>
          <w:w w:val="80"/>
          <w:sz w:val="28"/>
          <w:szCs w:val="28"/>
        </w:rPr>
        <w:t>сель</w:t>
      </w:r>
      <w:r w:rsidR="002A32BA">
        <w:rPr>
          <w:w w:val="80"/>
          <w:sz w:val="28"/>
          <w:szCs w:val="28"/>
        </w:rPr>
        <w:t>ского поселения</w:t>
      </w:r>
      <w:r w:rsidRPr="003658D3">
        <w:rPr>
          <w:i/>
          <w:spacing w:val="-2"/>
          <w:w w:val="80"/>
          <w:sz w:val="28"/>
          <w:szCs w:val="28"/>
        </w:rPr>
        <w:t xml:space="preserve"> </w:t>
      </w:r>
      <w:r w:rsidRPr="003658D3">
        <w:rPr>
          <w:w w:val="80"/>
          <w:sz w:val="28"/>
          <w:szCs w:val="28"/>
        </w:rPr>
        <w:t>(далее – муниципальный контроль).</w:t>
      </w:r>
    </w:p>
    <w:p w14:paraId="0F929DF1" w14:textId="77777777" w:rsidR="004C2F84" w:rsidRPr="003658D3" w:rsidRDefault="004C2F84" w:rsidP="004C2F84">
      <w:pPr>
        <w:pStyle w:val="af1"/>
        <w:widowControl/>
        <w:tabs>
          <w:tab w:val="left" w:pos="1134"/>
        </w:tabs>
        <w:ind w:left="0" w:firstLine="567"/>
        <w:jc w:val="both"/>
        <w:rPr>
          <w:rFonts w:ascii="Times New Roman" w:hAnsi="Times New Roman"/>
          <w:w w:val="80"/>
          <w:sz w:val="28"/>
          <w:szCs w:val="28"/>
        </w:rPr>
      </w:pPr>
      <w:r w:rsidRPr="003658D3">
        <w:rPr>
          <w:rFonts w:ascii="Times New Roman" w:hAnsi="Times New Roman"/>
          <w:w w:val="80"/>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06C1D29D" w14:textId="77777777" w:rsidR="004C2F84" w:rsidRPr="003658D3" w:rsidRDefault="004C2F84" w:rsidP="004C2F84">
      <w:pPr>
        <w:ind w:left="-57" w:right="-1" w:firstLine="567"/>
        <w:jc w:val="both"/>
        <w:rPr>
          <w:rFonts w:eastAsia="Calibri"/>
          <w:w w:val="80"/>
          <w:sz w:val="28"/>
          <w:szCs w:val="28"/>
        </w:rPr>
      </w:pPr>
      <w:r w:rsidRPr="003658D3">
        <w:rPr>
          <w:rFonts w:eastAsia="Calibri"/>
          <w:w w:val="80"/>
          <w:sz w:val="28"/>
          <w:szCs w:val="28"/>
        </w:rPr>
        <w:t>1) в области автомобильных дорог и дорожной деятельности, установленных в отношении автомобильных дорог:</w:t>
      </w:r>
    </w:p>
    <w:p w14:paraId="54B97D04" w14:textId="77777777" w:rsidR="004C2F84" w:rsidRPr="003658D3" w:rsidRDefault="004C2F84" w:rsidP="004C2F84">
      <w:pPr>
        <w:ind w:left="-57" w:right="-1" w:firstLine="567"/>
        <w:jc w:val="both"/>
        <w:rPr>
          <w:rFonts w:eastAsia="Calibri"/>
          <w:bCs/>
          <w:w w:val="80"/>
          <w:sz w:val="28"/>
          <w:szCs w:val="28"/>
        </w:rPr>
      </w:pPr>
      <w:r w:rsidRPr="003658D3">
        <w:rPr>
          <w:rFonts w:eastAsia="Calibri"/>
          <w:bCs/>
          <w:w w:val="80"/>
          <w:sz w:val="28"/>
          <w:szCs w:val="28"/>
        </w:rPr>
        <w:t xml:space="preserve">а) к эксплуатации объектов дорожного сервиса, размещенных </w:t>
      </w:r>
      <w:r w:rsidRPr="003658D3">
        <w:rPr>
          <w:rFonts w:eastAsia="Calibri"/>
          <w:bCs/>
          <w:w w:val="80"/>
          <w:sz w:val="28"/>
          <w:szCs w:val="28"/>
        </w:rPr>
        <w:br/>
        <w:t>в полосах отвода и (или) придорожных полосах автомобильных дорог общего пользования;</w:t>
      </w:r>
    </w:p>
    <w:p w14:paraId="6AFDF431" w14:textId="77777777" w:rsidR="004C2F84" w:rsidRPr="003658D3" w:rsidRDefault="004C2F84" w:rsidP="004C2F84">
      <w:pPr>
        <w:ind w:left="-57" w:right="-1" w:firstLine="567"/>
        <w:jc w:val="both"/>
        <w:rPr>
          <w:rFonts w:eastAsia="Calibri"/>
          <w:bCs/>
          <w:w w:val="80"/>
          <w:sz w:val="28"/>
          <w:szCs w:val="28"/>
        </w:rPr>
      </w:pPr>
      <w:r w:rsidRPr="003658D3">
        <w:rPr>
          <w:rFonts w:eastAsia="Calibri"/>
          <w:bCs/>
          <w:w w:val="80"/>
          <w:sz w:val="28"/>
          <w:szCs w:val="28"/>
        </w:rPr>
        <w:t xml:space="preserve">б) к осуществлению работ по капитальному ремонту, ремонту </w:t>
      </w:r>
      <w:r w:rsidRPr="003658D3">
        <w:rPr>
          <w:rFonts w:eastAsia="Calibri"/>
          <w:bCs/>
          <w:w w:val="80"/>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F7CD5F4" w14:textId="77777777" w:rsidR="004C2F84" w:rsidRPr="003658D3" w:rsidRDefault="004C2F84" w:rsidP="004C2F84">
      <w:pPr>
        <w:pStyle w:val="HTML"/>
        <w:ind w:firstLine="567"/>
        <w:jc w:val="both"/>
        <w:rPr>
          <w:rFonts w:ascii="Times New Roman" w:hAnsi="Times New Roman" w:cs="Times New Roman"/>
          <w:w w:val="80"/>
          <w:sz w:val="28"/>
          <w:szCs w:val="28"/>
        </w:rPr>
      </w:pPr>
      <w:r w:rsidRPr="003658D3">
        <w:rPr>
          <w:rFonts w:ascii="Times New Roman" w:hAnsi="Times New Roman" w:cs="Times New Roman"/>
          <w:w w:val="80"/>
          <w:sz w:val="28"/>
          <w:szCs w:val="28"/>
        </w:rPr>
        <w:t>Предметом муниципального контроля является также исполнение решений, принимаемых по результатам контрольных мероприятий.</w:t>
      </w:r>
    </w:p>
    <w:p w14:paraId="60B40DA6" w14:textId="77777777" w:rsidR="002A32BA" w:rsidRPr="002A32BA" w:rsidRDefault="004C2F84" w:rsidP="002A32BA">
      <w:pPr>
        <w:pStyle w:val="ConsPlusNormal"/>
        <w:ind w:firstLine="567"/>
        <w:jc w:val="both"/>
        <w:rPr>
          <w:rFonts w:ascii="Times New Roman" w:hAnsi="Times New Roman" w:cs="Times New Roman"/>
          <w:color w:val="000000"/>
          <w:w w:val="80"/>
          <w:sz w:val="28"/>
          <w:szCs w:val="28"/>
        </w:rPr>
      </w:pPr>
      <w:r w:rsidRPr="002A32BA">
        <w:rPr>
          <w:rFonts w:ascii="Times New Roman" w:hAnsi="Times New Roman" w:cs="Times New Roman"/>
          <w:w w:val="80"/>
          <w:sz w:val="28"/>
          <w:szCs w:val="28"/>
        </w:rPr>
        <w:t xml:space="preserve">1.3. </w:t>
      </w:r>
      <w:r w:rsidR="002A32BA" w:rsidRPr="002A32BA">
        <w:rPr>
          <w:rFonts w:ascii="Times New Roman" w:hAnsi="Times New Roman" w:cs="Times New Roman"/>
          <w:color w:val="000000"/>
          <w:w w:val="80"/>
          <w:sz w:val="28"/>
          <w:szCs w:val="28"/>
        </w:rPr>
        <w:t xml:space="preserve">Объектами </w:t>
      </w:r>
      <w:bookmarkStart w:id="4" w:name="_Hlk77676821"/>
      <w:r w:rsidR="002A32BA" w:rsidRPr="002A32BA">
        <w:rPr>
          <w:rFonts w:ascii="Times New Roman" w:hAnsi="Times New Roman" w:cs="Times New Roman"/>
          <w:color w:val="000000"/>
          <w:w w:val="80"/>
          <w:sz w:val="28"/>
          <w:szCs w:val="28"/>
        </w:rPr>
        <w:t xml:space="preserve">муниципального контроля на автомобильном транспорте </w:t>
      </w:r>
      <w:bookmarkEnd w:id="4"/>
      <w:r w:rsidR="002A32BA" w:rsidRPr="002A32BA">
        <w:rPr>
          <w:rFonts w:ascii="Times New Roman" w:hAnsi="Times New Roman" w:cs="Times New Roman"/>
          <w:color w:val="000000"/>
          <w:w w:val="80"/>
          <w:sz w:val="28"/>
          <w:szCs w:val="28"/>
        </w:rPr>
        <w:t>являются:</w:t>
      </w:r>
    </w:p>
    <w:p w14:paraId="767C93BC"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243C8BDC"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1CE3470"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F69250"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457BAC4"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4A4B16A" w14:textId="77777777" w:rsidR="002A32BA" w:rsidRPr="002A32BA" w:rsidRDefault="002A32BA" w:rsidP="002A32BA">
      <w:pPr>
        <w:widowControl w:val="0"/>
        <w:ind w:firstLine="567"/>
        <w:jc w:val="both"/>
        <w:rPr>
          <w:color w:val="000000"/>
          <w:w w:val="80"/>
          <w:sz w:val="28"/>
          <w:szCs w:val="28"/>
        </w:rPr>
      </w:pPr>
      <w:bookmarkStart w:id="5" w:name="_Hlk77675416"/>
      <w:r w:rsidRPr="002A32BA">
        <w:rPr>
          <w:color w:val="000000"/>
          <w:w w:val="80"/>
          <w:sz w:val="28"/>
          <w:szCs w:val="28"/>
        </w:rPr>
        <w:t xml:space="preserve">внесение платы за </w:t>
      </w:r>
      <w:bookmarkEnd w:id="5"/>
      <w:r w:rsidRPr="002A32BA">
        <w:rPr>
          <w:color w:val="000000"/>
          <w:w w:val="8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D3722E6"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5742A0E7"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lastRenderedPageBreak/>
        <w:t>внесение платы за</w:t>
      </w:r>
      <w:r w:rsidRPr="002A32BA">
        <w:rPr>
          <w:w w:val="80"/>
          <w:szCs w:val="22"/>
        </w:rPr>
        <w:t xml:space="preserve"> </w:t>
      </w:r>
      <w:r w:rsidRPr="002A32BA">
        <w:rPr>
          <w:color w:val="000000"/>
          <w:w w:val="80"/>
          <w:sz w:val="28"/>
          <w:szCs w:val="28"/>
        </w:rPr>
        <w:t>присоединение объектов дорожного сервиса к автомобильным дорогам общего пользования местного значения;</w:t>
      </w:r>
    </w:p>
    <w:p w14:paraId="3223A578"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A32BA">
        <w:rPr>
          <w:color w:val="000000"/>
          <w:w w:val="80"/>
          <w:sz w:val="28"/>
          <w:szCs w:val="28"/>
        </w:rPr>
        <w:t>ТР</w:t>
      </w:r>
      <w:proofErr w:type="gramEnd"/>
      <w:r w:rsidRPr="002A32BA">
        <w:rPr>
          <w:color w:val="000000"/>
          <w:w w:val="80"/>
          <w:sz w:val="28"/>
          <w:szCs w:val="28"/>
        </w:rPr>
        <w:t xml:space="preserve"> ТС 014/2011);</w:t>
      </w:r>
    </w:p>
    <w:p w14:paraId="1C8FC77C"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A32BA">
        <w:rPr>
          <w:color w:val="000000"/>
          <w:w w:val="80"/>
          <w:sz w:val="28"/>
          <w:szCs w:val="28"/>
        </w:rPr>
        <w:t>ТР</w:t>
      </w:r>
      <w:proofErr w:type="gramEnd"/>
      <w:r w:rsidRPr="002A32BA">
        <w:rPr>
          <w:color w:val="000000"/>
          <w:w w:val="80"/>
          <w:sz w:val="28"/>
          <w:szCs w:val="28"/>
        </w:rPr>
        <w:t xml:space="preserve"> ТС 014/2011);</w:t>
      </w:r>
    </w:p>
    <w:p w14:paraId="52E4A02F"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27E2177F"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7AC369C"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t xml:space="preserve">придорожные полосы и полосы </w:t>
      </w:r>
      <w:proofErr w:type="gramStart"/>
      <w:r w:rsidRPr="002A32BA">
        <w:rPr>
          <w:color w:val="000000"/>
          <w:w w:val="80"/>
          <w:sz w:val="28"/>
          <w:szCs w:val="28"/>
        </w:rPr>
        <w:t>отвода</w:t>
      </w:r>
      <w:proofErr w:type="gramEnd"/>
      <w:r w:rsidRPr="002A32BA">
        <w:rPr>
          <w:color w:val="000000"/>
          <w:w w:val="80"/>
          <w:sz w:val="28"/>
          <w:szCs w:val="28"/>
        </w:rPr>
        <w:t xml:space="preserve"> автомобильных дорог общего пользования местного значения;</w:t>
      </w:r>
    </w:p>
    <w:p w14:paraId="14B7BF7D" w14:textId="77777777" w:rsidR="002A32BA" w:rsidRPr="002A32BA" w:rsidRDefault="002A32BA" w:rsidP="002A32BA">
      <w:pPr>
        <w:widowControl w:val="0"/>
        <w:ind w:firstLine="567"/>
        <w:jc w:val="both"/>
        <w:rPr>
          <w:color w:val="000000"/>
          <w:w w:val="80"/>
          <w:sz w:val="28"/>
          <w:szCs w:val="28"/>
        </w:rPr>
      </w:pPr>
      <w:r w:rsidRPr="002A32BA">
        <w:rPr>
          <w:color w:val="000000"/>
          <w:w w:val="80"/>
          <w:sz w:val="28"/>
          <w:szCs w:val="28"/>
        </w:rPr>
        <w:t>автомобильная дорога общего пользования местного значения и искусственные дорожные сооружения на ней;</w:t>
      </w:r>
    </w:p>
    <w:p w14:paraId="7E10A414" w14:textId="6839D674" w:rsidR="004C2F84" w:rsidRPr="003658D3" w:rsidRDefault="002A32BA" w:rsidP="002A32BA">
      <w:pPr>
        <w:pStyle w:val="af1"/>
        <w:widowControl/>
        <w:tabs>
          <w:tab w:val="left" w:pos="1134"/>
        </w:tabs>
        <w:ind w:left="0" w:firstLine="567"/>
        <w:jc w:val="both"/>
        <w:rPr>
          <w:rFonts w:ascii="Times New Roman" w:hAnsi="Times New Roman"/>
          <w:w w:val="80"/>
          <w:sz w:val="28"/>
          <w:szCs w:val="28"/>
        </w:rPr>
      </w:pPr>
      <w:r w:rsidRPr="002A32BA">
        <w:rPr>
          <w:rFonts w:ascii="Times New Roman" w:hAnsi="Times New Roman"/>
          <w:color w:val="000000"/>
          <w:w w:val="80"/>
          <w:sz w:val="28"/>
          <w:szCs w:val="28"/>
        </w:rPr>
        <w:t>примыкания к автомобильным дорогам местного значения, в том числе примыкания объектов дорожного сервиса.</w:t>
      </w:r>
    </w:p>
    <w:p w14:paraId="5F738BD3" w14:textId="1921D39F" w:rsidR="004C2F84" w:rsidRPr="003658D3" w:rsidRDefault="004C2F84" w:rsidP="004C2F84">
      <w:pPr>
        <w:pStyle w:val="af1"/>
        <w:widowControl/>
        <w:ind w:left="0" w:firstLine="567"/>
        <w:jc w:val="both"/>
        <w:rPr>
          <w:rFonts w:ascii="Times New Roman" w:hAnsi="Times New Roman"/>
          <w:w w:val="80"/>
          <w:sz w:val="28"/>
          <w:szCs w:val="28"/>
        </w:rPr>
      </w:pPr>
      <w:r w:rsidRPr="003658D3">
        <w:rPr>
          <w:rFonts w:ascii="Times New Roman" w:hAnsi="Times New Roman"/>
          <w:w w:val="80"/>
          <w:sz w:val="28"/>
          <w:szCs w:val="28"/>
        </w:rPr>
        <w:t>1.</w:t>
      </w:r>
      <w:r>
        <w:rPr>
          <w:rFonts w:ascii="Times New Roman" w:hAnsi="Times New Roman"/>
          <w:w w:val="80"/>
          <w:sz w:val="28"/>
          <w:szCs w:val="28"/>
        </w:rPr>
        <w:t>4</w:t>
      </w:r>
      <w:r w:rsidRPr="003658D3">
        <w:rPr>
          <w:rFonts w:ascii="Times New Roman" w:hAnsi="Times New Roman"/>
          <w:w w:val="80"/>
          <w:sz w:val="28"/>
          <w:szCs w:val="28"/>
        </w:rPr>
        <w:t>. Муниципальный контроль осуществляется администрацией муниципального образования «</w:t>
      </w:r>
      <w:r w:rsidR="00134A33">
        <w:rPr>
          <w:rFonts w:ascii="Times New Roman" w:hAnsi="Times New Roman"/>
          <w:w w:val="80"/>
          <w:sz w:val="28"/>
          <w:szCs w:val="28"/>
        </w:rPr>
        <w:t>Паданское</w:t>
      </w:r>
      <w:r w:rsidRPr="003658D3">
        <w:rPr>
          <w:rFonts w:ascii="Times New Roman" w:hAnsi="Times New Roman"/>
          <w:w w:val="80"/>
          <w:sz w:val="28"/>
          <w:szCs w:val="28"/>
        </w:rPr>
        <w:t xml:space="preserve"> </w:t>
      </w:r>
      <w:r w:rsidR="00134A33">
        <w:rPr>
          <w:rFonts w:ascii="Times New Roman" w:hAnsi="Times New Roman"/>
          <w:w w:val="80"/>
          <w:sz w:val="28"/>
          <w:szCs w:val="28"/>
        </w:rPr>
        <w:t>сельское поселение</w:t>
      </w:r>
      <w:r w:rsidRPr="003658D3">
        <w:rPr>
          <w:rFonts w:ascii="Times New Roman" w:hAnsi="Times New Roman"/>
          <w:w w:val="80"/>
          <w:sz w:val="28"/>
          <w:szCs w:val="28"/>
        </w:rPr>
        <w:t>» (далее –</w:t>
      </w:r>
      <w:r>
        <w:rPr>
          <w:rFonts w:ascii="Times New Roman" w:hAnsi="Times New Roman"/>
          <w:w w:val="80"/>
          <w:sz w:val="28"/>
          <w:szCs w:val="28"/>
        </w:rPr>
        <w:t xml:space="preserve"> Администрация</w:t>
      </w:r>
      <w:r w:rsidRPr="003658D3">
        <w:rPr>
          <w:rFonts w:ascii="Times New Roman" w:hAnsi="Times New Roman"/>
          <w:w w:val="80"/>
          <w:sz w:val="28"/>
          <w:szCs w:val="28"/>
        </w:rPr>
        <w:t>).</w:t>
      </w:r>
    </w:p>
    <w:p w14:paraId="6EC80187" w14:textId="38F6FCA7" w:rsidR="004C2F84" w:rsidRDefault="004C2F84" w:rsidP="004C2F84">
      <w:pPr>
        <w:pStyle w:val="af1"/>
        <w:widowControl/>
        <w:ind w:left="0" w:firstLine="567"/>
        <w:jc w:val="both"/>
        <w:rPr>
          <w:rFonts w:ascii="Times New Roman" w:hAnsi="Times New Roman"/>
          <w:w w:val="80"/>
          <w:sz w:val="28"/>
          <w:szCs w:val="28"/>
        </w:rPr>
      </w:pPr>
      <w:r>
        <w:rPr>
          <w:rFonts w:ascii="Times New Roman" w:hAnsi="Times New Roman"/>
          <w:w w:val="80"/>
          <w:sz w:val="28"/>
          <w:szCs w:val="28"/>
        </w:rPr>
        <w:t xml:space="preserve">1.5. </w:t>
      </w:r>
      <w:r w:rsidRPr="003658D3">
        <w:rPr>
          <w:rFonts w:ascii="Times New Roman" w:hAnsi="Times New Roman"/>
          <w:w w:val="80"/>
          <w:sz w:val="28"/>
          <w:szCs w:val="28"/>
        </w:rPr>
        <w:t xml:space="preserve">Непосредственное осуществление муниципального контроля возлагается на </w:t>
      </w:r>
      <w:r w:rsidR="00134A33">
        <w:rPr>
          <w:rFonts w:ascii="Times New Roman" w:hAnsi="Times New Roman"/>
          <w:w w:val="80"/>
          <w:sz w:val="28"/>
          <w:szCs w:val="28"/>
        </w:rPr>
        <w:t>Главу</w:t>
      </w:r>
      <w:r w:rsidRPr="00910D3A">
        <w:rPr>
          <w:rFonts w:ascii="Times New Roman" w:hAnsi="Times New Roman"/>
          <w:w w:val="80"/>
          <w:sz w:val="28"/>
          <w:szCs w:val="28"/>
        </w:rPr>
        <w:t xml:space="preserve"> муниципального образования «</w:t>
      </w:r>
      <w:r w:rsidR="00134A33">
        <w:rPr>
          <w:rFonts w:ascii="Times New Roman" w:hAnsi="Times New Roman"/>
          <w:w w:val="80"/>
          <w:sz w:val="28"/>
          <w:szCs w:val="28"/>
        </w:rPr>
        <w:t>Паданское</w:t>
      </w:r>
      <w:r w:rsidRPr="00910D3A">
        <w:rPr>
          <w:rFonts w:ascii="Times New Roman" w:hAnsi="Times New Roman"/>
          <w:w w:val="80"/>
          <w:sz w:val="28"/>
          <w:szCs w:val="28"/>
        </w:rPr>
        <w:t xml:space="preserve"> </w:t>
      </w:r>
      <w:r w:rsidR="00134A33">
        <w:rPr>
          <w:rFonts w:ascii="Times New Roman" w:hAnsi="Times New Roman"/>
          <w:w w:val="80"/>
          <w:sz w:val="28"/>
          <w:szCs w:val="28"/>
        </w:rPr>
        <w:t>сельское поселение</w:t>
      </w:r>
      <w:r w:rsidRPr="00910D3A">
        <w:rPr>
          <w:rFonts w:ascii="Times New Roman" w:hAnsi="Times New Roman"/>
          <w:w w:val="80"/>
          <w:sz w:val="28"/>
          <w:szCs w:val="28"/>
        </w:rPr>
        <w:t>»</w:t>
      </w:r>
      <w:r>
        <w:rPr>
          <w:szCs w:val="24"/>
        </w:rPr>
        <w:t xml:space="preserve"> </w:t>
      </w:r>
      <w:r w:rsidRPr="00910D3A">
        <w:rPr>
          <w:rFonts w:ascii="Times New Roman" w:hAnsi="Times New Roman"/>
          <w:w w:val="80"/>
          <w:sz w:val="28"/>
          <w:szCs w:val="28"/>
        </w:rPr>
        <w:t>(</w:t>
      </w:r>
      <w:r w:rsidRPr="00910D3A">
        <w:rPr>
          <w:rFonts w:ascii="Times New Roman" w:hAnsi="Times New Roman"/>
          <w:color w:val="000000"/>
          <w:w w:val="80"/>
          <w:sz w:val="28"/>
          <w:szCs w:val="28"/>
        </w:rPr>
        <w:t>далее также – должностное лицо, уполномоченное осуществлять контроль</w:t>
      </w:r>
      <w:r w:rsidRPr="00910D3A">
        <w:rPr>
          <w:rFonts w:ascii="Times New Roman" w:hAnsi="Times New Roman"/>
          <w:w w:val="80"/>
          <w:sz w:val="28"/>
          <w:szCs w:val="28"/>
        </w:rPr>
        <w:t>).</w:t>
      </w:r>
    </w:p>
    <w:p w14:paraId="09EF9D1F" w14:textId="77777777" w:rsidR="004C2F84" w:rsidRDefault="004C2F84" w:rsidP="004C2F84">
      <w:pPr>
        <w:pStyle w:val="af1"/>
        <w:widowControl/>
        <w:ind w:left="0" w:firstLine="567"/>
        <w:jc w:val="both"/>
        <w:rPr>
          <w:rFonts w:ascii="Times New Roman" w:hAnsi="Times New Roman"/>
          <w:color w:val="000000"/>
          <w:w w:val="80"/>
          <w:sz w:val="28"/>
          <w:szCs w:val="28"/>
        </w:rPr>
      </w:pPr>
      <w:r w:rsidRPr="00760B0D">
        <w:rPr>
          <w:rFonts w:ascii="Times New Roman" w:hAnsi="Times New Roman"/>
          <w:color w:val="000000"/>
          <w:w w:val="80"/>
          <w:sz w:val="28"/>
          <w:szCs w:val="28"/>
        </w:rPr>
        <w:t xml:space="preserve">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w:t>
      </w:r>
      <w:r>
        <w:rPr>
          <w:rFonts w:ascii="Times New Roman" w:hAnsi="Times New Roman"/>
          <w:color w:val="000000"/>
          <w:w w:val="80"/>
          <w:sz w:val="28"/>
          <w:szCs w:val="28"/>
        </w:rPr>
        <w:t xml:space="preserve"> муниципальному </w:t>
      </w:r>
      <w:r w:rsidRPr="00760B0D">
        <w:rPr>
          <w:rFonts w:ascii="Times New Roman" w:hAnsi="Times New Roman"/>
          <w:color w:val="000000"/>
          <w:w w:val="80"/>
          <w:sz w:val="28"/>
          <w:szCs w:val="28"/>
        </w:rPr>
        <w:t>контролю.</w:t>
      </w:r>
    </w:p>
    <w:p w14:paraId="486B5227" w14:textId="77777777" w:rsidR="004C2F84" w:rsidRPr="00760B0D" w:rsidRDefault="004C2F84" w:rsidP="004C2F84">
      <w:pPr>
        <w:ind w:firstLine="567"/>
        <w:contextualSpacing/>
        <w:jc w:val="both"/>
        <w:rPr>
          <w:w w:val="80"/>
          <w:sz w:val="28"/>
          <w:szCs w:val="28"/>
        </w:rPr>
      </w:pPr>
      <w:r w:rsidRPr="00760B0D">
        <w:rPr>
          <w:w w:val="80"/>
          <w:sz w:val="28"/>
          <w:szCs w:val="28"/>
        </w:rPr>
        <w:t xml:space="preserve">Должностное лицо, уполномоченное осуществлять </w:t>
      </w:r>
      <w:r>
        <w:rPr>
          <w:w w:val="80"/>
          <w:sz w:val="28"/>
          <w:szCs w:val="28"/>
        </w:rPr>
        <w:t xml:space="preserve">муниципальный </w:t>
      </w:r>
      <w:r w:rsidRPr="00760B0D">
        <w:rPr>
          <w:w w:val="80"/>
          <w:sz w:val="28"/>
          <w:szCs w:val="28"/>
        </w:rPr>
        <w:t>контроль,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83B7C3B" w14:textId="77777777" w:rsidR="004C2F84" w:rsidRDefault="004C2F84" w:rsidP="004C2F84">
      <w:pPr>
        <w:suppressAutoHyphens/>
        <w:autoSpaceDE w:val="0"/>
        <w:ind w:firstLine="567"/>
        <w:jc w:val="both"/>
        <w:rPr>
          <w:lang w:eastAsia="zh-CN"/>
        </w:rPr>
      </w:pPr>
      <w:r w:rsidRPr="00760B0D">
        <w:rPr>
          <w:w w:val="80"/>
          <w:sz w:val="28"/>
          <w:szCs w:val="28"/>
          <w:lang w:eastAsia="zh-CN"/>
        </w:rPr>
        <w:t xml:space="preserve">1.6. К отношениям, связанным с осуществлением </w:t>
      </w:r>
      <w:r>
        <w:rPr>
          <w:w w:val="80"/>
          <w:sz w:val="28"/>
          <w:szCs w:val="28"/>
          <w:lang w:eastAsia="zh-CN"/>
        </w:rPr>
        <w:t xml:space="preserve">муниципального </w:t>
      </w:r>
      <w:r w:rsidRPr="00760B0D">
        <w:rPr>
          <w:w w:val="80"/>
          <w:sz w:val="28"/>
          <w:szCs w:val="28"/>
          <w:lang w:eastAsia="zh-CN"/>
        </w:rPr>
        <w:t>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7D19CA02" w14:textId="77777777" w:rsidR="004C2F84" w:rsidRPr="007A1F1D" w:rsidRDefault="004C2F84" w:rsidP="004C2F84">
      <w:pPr>
        <w:suppressAutoHyphens/>
        <w:autoSpaceDE w:val="0"/>
        <w:ind w:firstLine="567"/>
        <w:jc w:val="both"/>
        <w:rPr>
          <w:sz w:val="20"/>
          <w:szCs w:val="20"/>
          <w:lang w:eastAsia="zh-CN"/>
        </w:rPr>
      </w:pPr>
      <w:r w:rsidRPr="00A80E51">
        <w:rPr>
          <w:w w:val="80"/>
          <w:sz w:val="28"/>
          <w:szCs w:val="28"/>
          <w:lang w:eastAsia="zh-CN"/>
        </w:rPr>
        <w:t>1.</w:t>
      </w:r>
      <w:r>
        <w:rPr>
          <w:w w:val="80"/>
          <w:sz w:val="28"/>
          <w:szCs w:val="28"/>
          <w:lang w:eastAsia="zh-CN"/>
        </w:rPr>
        <w:t>7.</w:t>
      </w:r>
      <w:r w:rsidRPr="00A80E51">
        <w:rPr>
          <w:w w:val="80"/>
          <w:sz w:val="28"/>
          <w:szCs w:val="28"/>
          <w:lang w:eastAsia="zh-CN"/>
        </w:rPr>
        <w:t xml:space="preserve"> Система оценки и управления рисками при осуществлении муниципального </w:t>
      </w:r>
      <w:r>
        <w:rPr>
          <w:w w:val="80"/>
          <w:sz w:val="28"/>
          <w:szCs w:val="28"/>
          <w:lang w:eastAsia="zh-CN"/>
        </w:rPr>
        <w:t>контроля не применяется.</w:t>
      </w:r>
    </w:p>
    <w:p w14:paraId="6167A21D" w14:textId="77777777" w:rsidR="004C2F84" w:rsidRDefault="004C2F84" w:rsidP="004C2F84">
      <w:pPr>
        <w:pStyle w:val="af1"/>
        <w:widowControl/>
        <w:tabs>
          <w:tab w:val="left" w:pos="1134"/>
        </w:tabs>
        <w:ind w:left="0" w:firstLine="567"/>
        <w:jc w:val="both"/>
        <w:rPr>
          <w:rFonts w:ascii="Times New Roman" w:hAnsi="Times New Roman"/>
          <w:color w:val="000000"/>
          <w:w w:val="80"/>
          <w:sz w:val="28"/>
          <w:szCs w:val="28"/>
        </w:rPr>
      </w:pPr>
      <w:r>
        <w:rPr>
          <w:rFonts w:ascii="Times New Roman" w:hAnsi="Times New Roman"/>
          <w:color w:val="000000"/>
          <w:w w:val="80"/>
          <w:sz w:val="28"/>
          <w:szCs w:val="28"/>
        </w:rPr>
        <w:t xml:space="preserve">В соответствии с пунктом </w:t>
      </w:r>
      <w:r w:rsidRPr="00A80E51">
        <w:rPr>
          <w:rFonts w:ascii="Times New Roman" w:hAnsi="Times New Roman"/>
          <w:color w:val="000000"/>
          <w:w w:val="80"/>
          <w:sz w:val="28"/>
          <w:szCs w:val="28"/>
        </w:rPr>
        <w:t>2 ст</w:t>
      </w:r>
      <w:r>
        <w:rPr>
          <w:rFonts w:ascii="Times New Roman" w:hAnsi="Times New Roman"/>
          <w:color w:val="000000"/>
          <w:w w:val="80"/>
          <w:sz w:val="28"/>
          <w:szCs w:val="28"/>
        </w:rPr>
        <w:t>атьи</w:t>
      </w:r>
      <w:r w:rsidRPr="00A80E51">
        <w:rPr>
          <w:rFonts w:ascii="Times New Roman" w:hAnsi="Times New Roman"/>
          <w:color w:val="000000"/>
          <w:w w:val="80"/>
          <w:sz w:val="28"/>
          <w:szCs w:val="28"/>
        </w:rPr>
        <w:t xml:space="preserve"> 61 Фед</w:t>
      </w:r>
      <w:r>
        <w:rPr>
          <w:rFonts w:ascii="Times New Roman" w:hAnsi="Times New Roman"/>
          <w:color w:val="000000"/>
          <w:w w:val="80"/>
          <w:sz w:val="28"/>
          <w:szCs w:val="28"/>
        </w:rPr>
        <w:t>ерального Закона от 31.07.2020</w:t>
      </w:r>
      <w:r w:rsidRPr="00A80E51">
        <w:rPr>
          <w:rFonts w:ascii="Times New Roman" w:hAnsi="Times New Roman"/>
          <w:color w:val="000000"/>
          <w:w w:val="80"/>
          <w:sz w:val="28"/>
          <w:szCs w:val="28"/>
        </w:rPr>
        <w:t xml:space="preserve"> №</w:t>
      </w:r>
      <w:r>
        <w:rPr>
          <w:rFonts w:ascii="Times New Roman" w:hAnsi="Times New Roman"/>
          <w:color w:val="000000"/>
          <w:w w:val="80"/>
          <w:sz w:val="28"/>
          <w:szCs w:val="28"/>
        </w:rPr>
        <w:t xml:space="preserve"> </w:t>
      </w:r>
      <w:r w:rsidRPr="00A80E51">
        <w:rPr>
          <w:rFonts w:ascii="Times New Roman" w:hAnsi="Times New Roman"/>
          <w:color w:val="000000"/>
          <w:w w:val="80"/>
          <w:sz w:val="28"/>
          <w:szCs w:val="28"/>
        </w:rPr>
        <w:t>248-ФЗ «О государственном контроле (надзоре) и муниципальном контроле в Российской Федерации» плановые контрольные мероприятия не проводятся.</w:t>
      </w:r>
    </w:p>
    <w:p w14:paraId="5FC3283F" w14:textId="77777777" w:rsidR="004C2F84" w:rsidRPr="003658D3" w:rsidRDefault="004C2F84" w:rsidP="004C2F84">
      <w:pPr>
        <w:pStyle w:val="af1"/>
        <w:widowControl/>
        <w:tabs>
          <w:tab w:val="left" w:pos="1134"/>
        </w:tabs>
        <w:ind w:left="0" w:firstLine="567"/>
        <w:jc w:val="both"/>
        <w:rPr>
          <w:rFonts w:ascii="Times New Roman" w:hAnsi="Times New Roman"/>
          <w:w w:val="80"/>
          <w:sz w:val="28"/>
          <w:szCs w:val="28"/>
        </w:rPr>
      </w:pPr>
    </w:p>
    <w:p w14:paraId="5CEBE070" w14:textId="77777777" w:rsidR="004C2F84" w:rsidRPr="003658D3" w:rsidRDefault="004C2F84" w:rsidP="004C2F84">
      <w:pPr>
        <w:tabs>
          <w:tab w:val="left" w:pos="1134"/>
        </w:tabs>
        <w:ind w:firstLine="567"/>
        <w:jc w:val="center"/>
        <w:rPr>
          <w:b/>
          <w:w w:val="80"/>
          <w:sz w:val="28"/>
          <w:szCs w:val="28"/>
        </w:rPr>
      </w:pPr>
      <w:r>
        <w:rPr>
          <w:b/>
          <w:w w:val="80"/>
          <w:sz w:val="28"/>
          <w:szCs w:val="28"/>
        </w:rPr>
        <w:t>2</w:t>
      </w:r>
      <w:r w:rsidRPr="003658D3">
        <w:rPr>
          <w:b/>
          <w:w w:val="80"/>
          <w:sz w:val="28"/>
          <w:szCs w:val="28"/>
        </w:rPr>
        <w:t xml:space="preserve">. Виды профилактических мероприятий, которые проводятся при осуществлении муниципального контроля </w:t>
      </w:r>
    </w:p>
    <w:p w14:paraId="600E0393" w14:textId="77777777" w:rsidR="004C2F84" w:rsidRPr="000F3689" w:rsidRDefault="004C2F84" w:rsidP="004C2F84">
      <w:pPr>
        <w:tabs>
          <w:tab w:val="left" w:pos="1134"/>
        </w:tabs>
        <w:ind w:firstLine="567"/>
        <w:jc w:val="both"/>
        <w:rPr>
          <w:w w:val="80"/>
          <w:sz w:val="28"/>
          <w:szCs w:val="28"/>
        </w:rPr>
      </w:pPr>
    </w:p>
    <w:p w14:paraId="14AC04E8" w14:textId="77777777" w:rsidR="004C2F84" w:rsidRPr="004F2311" w:rsidRDefault="004C2F84" w:rsidP="004C2F84">
      <w:pPr>
        <w:suppressAutoHyphens/>
        <w:autoSpaceDE w:val="0"/>
        <w:ind w:firstLine="709"/>
        <w:jc w:val="both"/>
        <w:rPr>
          <w:w w:val="80"/>
          <w:lang w:eastAsia="zh-CN"/>
        </w:rPr>
      </w:pPr>
      <w:r>
        <w:rPr>
          <w:w w:val="80"/>
          <w:sz w:val="28"/>
          <w:szCs w:val="28"/>
          <w:lang w:eastAsia="zh-CN"/>
        </w:rPr>
        <w:t>2</w:t>
      </w:r>
      <w:r w:rsidRPr="004F2311">
        <w:rPr>
          <w:w w:val="80"/>
          <w:sz w:val="28"/>
          <w:szCs w:val="28"/>
          <w:lang w:eastAsia="zh-CN"/>
        </w:rPr>
        <w:t xml:space="preserve">.1. Администрация осуществляет </w:t>
      </w:r>
      <w:r w:rsidRPr="000F3689">
        <w:rPr>
          <w:w w:val="80"/>
          <w:sz w:val="28"/>
          <w:szCs w:val="28"/>
          <w:lang w:eastAsia="zh-CN"/>
        </w:rPr>
        <w:t xml:space="preserve">муниципальный </w:t>
      </w:r>
      <w:proofErr w:type="gramStart"/>
      <w:r w:rsidRPr="004F2311">
        <w:rPr>
          <w:w w:val="80"/>
          <w:sz w:val="28"/>
          <w:szCs w:val="28"/>
          <w:lang w:eastAsia="zh-CN"/>
        </w:rPr>
        <w:t>контроль</w:t>
      </w:r>
      <w:proofErr w:type="gramEnd"/>
      <w:r w:rsidRPr="004F2311">
        <w:rPr>
          <w:w w:val="80"/>
          <w:sz w:val="28"/>
          <w:szCs w:val="28"/>
          <w:lang w:eastAsia="zh-CN"/>
        </w:rPr>
        <w:t xml:space="preserve"> в том числе посредством проведения профилактических мероприятий.</w:t>
      </w:r>
    </w:p>
    <w:p w14:paraId="2644FE57" w14:textId="77777777" w:rsidR="004C2F84" w:rsidRPr="004F2311" w:rsidRDefault="004C2F84" w:rsidP="004C2F84">
      <w:pPr>
        <w:suppressAutoHyphens/>
        <w:autoSpaceDE w:val="0"/>
        <w:ind w:firstLine="709"/>
        <w:jc w:val="both"/>
        <w:rPr>
          <w:w w:val="80"/>
          <w:lang w:eastAsia="zh-CN"/>
        </w:rPr>
      </w:pPr>
      <w:r>
        <w:rPr>
          <w:w w:val="80"/>
          <w:sz w:val="28"/>
          <w:szCs w:val="28"/>
          <w:lang w:eastAsia="zh-CN"/>
        </w:rPr>
        <w:lastRenderedPageBreak/>
        <w:t>2</w:t>
      </w:r>
      <w:r w:rsidRPr="004F2311">
        <w:rPr>
          <w:w w:val="80"/>
          <w:sz w:val="28"/>
          <w:szCs w:val="28"/>
          <w:lang w:eastAsia="zh-CN"/>
        </w:rPr>
        <w:t xml:space="preserve">.2. Профилактические мероприятия осуществляются </w:t>
      </w:r>
      <w:r w:rsidRPr="000F3689">
        <w:rPr>
          <w:w w:val="80"/>
          <w:sz w:val="28"/>
          <w:szCs w:val="28"/>
          <w:lang w:eastAsia="zh-CN"/>
        </w:rPr>
        <w:t xml:space="preserve">Администрацией </w:t>
      </w:r>
      <w:r w:rsidRPr="004F2311">
        <w:rPr>
          <w:w w:val="80"/>
          <w:sz w:val="28"/>
          <w:szCs w:val="28"/>
          <w:lang w:eastAsia="zh-CN"/>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FDE2313" w14:textId="77777777" w:rsidR="004C2F84" w:rsidRPr="004F2311" w:rsidRDefault="004C2F84" w:rsidP="004C2F84">
      <w:pPr>
        <w:suppressAutoHyphens/>
        <w:autoSpaceDE w:val="0"/>
        <w:ind w:firstLine="709"/>
        <w:jc w:val="both"/>
        <w:rPr>
          <w:w w:val="80"/>
          <w:lang w:eastAsia="zh-CN"/>
        </w:rPr>
      </w:pPr>
      <w:r>
        <w:rPr>
          <w:w w:val="80"/>
          <w:sz w:val="28"/>
          <w:szCs w:val="28"/>
          <w:lang w:eastAsia="zh-CN"/>
        </w:rPr>
        <w:t>2</w:t>
      </w:r>
      <w:r w:rsidRPr="004F2311">
        <w:rPr>
          <w:w w:val="80"/>
          <w:sz w:val="28"/>
          <w:szCs w:val="28"/>
          <w:lang w:eastAsia="zh-CN"/>
        </w:rPr>
        <w:t xml:space="preserve">.3. При осуществлении </w:t>
      </w:r>
      <w:r w:rsidRPr="000F3689">
        <w:rPr>
          <w:w w:val="80"/>
          <w:sz w:val="28"/>
          <w:szCs w:val="28"/>
          <w:lang w:eastAsia="zh-CN"/>
        </w:rPr>
        <w:t xml:space="preserve">муниципального </w:t>
      </w:r>
      <w:r w:rsidRPr="004F2311">
        <w:rPr>
          <w:w w:val="80"/>
          <w:sz w:val="28"/>
          <w:szCs w:val="28"/>
          <w:lang w:eastAsia="zh-CN"/>
        </w:rPr>
        <w:t>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7F47714" w14:textId="77777777" w:rsidR="004C2F84" w:rsidRPr="004F2311" w:rsidRDefault="004C2F84" w:rsidP="004C2F84">
      <w:pPr>
        <w:suppressAutoHyphens/>
        <w:autoSpaceDE w:val="0"/>
        <w:ind w:firstLine="709"/>
        <w:jc w:val="both"/>
        <w:rPr>
          <w:w w:val="80"/>
          <w:lang w:eastAsia="zh-CN"/>
        </w:rPr>
      </w:pPr>
      <w:r>
        <w:rPr>
          <w:w w:val="80"/>
          <w:sz w:val="28"/>
          <w:szCs w:val="28"/>
          <w:lang w:eastAsia="zh-CN"/>
        </w:rPr>
        <w:t>2</w:t>
      </w:r>
      <w:r w:rsidRPr="004F2311">
        <w:rPr>
          <w:w w:val="80"/>
          <w:sz w:val="28"/>
          <w:szCs w:val="28"/>
          <w:lang w:eastAsia="zh-CN"/>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88918AE" w14:textId="718BB09E" w:rsidR="004C2F84" w:rsidRPr="004F2311" w:rsidRDefault="004C2F84" w:rsidP="004C2F84">
      <w:pPr>
        <w:suppressAutoHyphens/>
        <w:autoSpaceDE w:val="0"/>
        <w:ind w:firstLine="709"/>
        <w:jc w:val="both"/>
        <w:rPr>
          <w:w w:val="80"/>
          <w:lang w:eastAsia="zh-CN"/>
        </w:rPr>
      </w:pPr>
      <w:r w:rsidRPr="004F2311">
        <w:rPr>
          <w:w w:val="8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w w:val="80"/>
          <w:sz w:val="28"/>
          <w:szCs w:val="28"/>
          <w:lang w:eastAsia="zh-CN"/>
        </w:rPr>
        <w:t xml:space="preserve">муниципальный </w:t>
      </w:r>
      <w:r w:rsidRPr="004F2311">
        <w:rPr>
          <w:w w:val="80"/>
          <w:sz w:val="28"/>
          <w:szCs w:val="28"/>
          <w:lang w:eastAsia="zh-CN"/>
        </w:rPr>
        <w:t>контроль, незамедлительно прин</w:t>
      </w:r>
      <w:r w:rsidR="00134A33">
        <w:rPr>
          <w:w w:val="80"/>
          <w:sz w:val="28"/>
          <w:szCs w:val="28"/>
          <w:lang w:eastAsia="zh-CN"/>
        </w:rPr>
        <w:t>имает</w:t>
      </w:r>
      <w:r w:rsidRPr="004F2311">
        <w:rPr>
          <w:w w:val="80"/>
          <w:sz w:val="28"/>
          <w:szCs w:val="28"/>
          <w:lang w:eastAsia="zh-CN"/>
        </w:rPr>
        <w:t xml:space="preserve"> решени</w:t>
      </w:r>
      <w:r w:rsidR="00134A33">
        <w:rPr>
          <w:w w:val="80"/>
          <w:sz w:val="28"/>
          <w:szCs w:val="28"/>
          <w:lang w:eastAsia="zh-CN"/>
        </w:rPr>
        <w:t>е</w:t>
      </w:r>
      <w:r w:rsidRPr="004F2311">
        <w:rPr>
          <w:w w:val="80"/>
          <w:sz w:val="28"/>
          <w:szCs w:val="28"/>
          <w:lang w:eastAsia="zh-CN"/>
        </w:rPr>
        <w:t xml:space="preserve"> о проведении контрольных мероприятий.</w:t>
      </w:r>
    </w:p>
    <w:p w14:paraId="0E847998" w14:textId="77777777" w:rsidR="004C2F84" w:rsidRPr="003658D3" w:rsidRDefault="004C2F84" w:rsidP="004C2F84">
      <w:pPr>
        <w:pStyle w:val="af1"/>
        <w:widowControl/>
        <w:tabs>
          <w:tab w:val="left" w:pos="1134"/>
        </w:tabs>
        <w:ind w:left="0" w:firstLine="709"/>
        <w:jc w:val="both"/>
        <w:rPr>
          <w:rFonts w:ascii="Times New Roman" w:hAnsi="Times New Roman"/>
          <w:w w:val="80"/>
          <w:sz w:val="28"/>
          <w:szCs w:val="28"/>
        </w:rPr>
      </w:pPr>
      <w:r>
        <w:rPr>
          <w:rFonts w:ascii="Times New Roman" w:hAnsi="Times New Roman"/>
          <w:w w:val="80"/>
          <w:sz w:val="28"/>
          <w:szCs w:val="28"/>
        </w:rPr>
        <w:t xml:space="preserve">2.5. </w:t>
      </w:r>
      <w:r w:rsidRPr="003658D3">
        <w:rPr>
          <w:rFonts w:ascii="Times New Roman" w:hAnsi="Times New Roman"/>
          <w:w w:val="80"/>
          <w:sz w:val="28"/>
          <w:szCs w:val="28"/>
        </w:rPr>
        <w:t xml:space="preserve">При осуществлении муниципального контроля </w:t>
      </w:r>
      <w:r>
        <w:rPr>
          <w:rFonts w:ascii="Times New Roman" w:hAnsi="Times New Roman"/>
          <w:w w:val="80"/>
          <w:sz w:val="28"/>
          <w:szCs w:val="28"/>
        </w:rPr>
        <w:t>Администрация</w:t>
      </w:r>
      <w:r w:rsidRPr="003658D3">
        <w:rPr>
          <w:rFonts w:ascii="Times New Roman" w:hAnsi="Times New Roman"/>
          <w:w w:val="80"/>
          <w:sz w:val="28"/>
          <w:szCs w:val="28"/>
        </w:rPr>
        <w:t xml:space="preserve"> проводит следующие виды профилактических мероприятий:</w:t>
      </w:r>
    </w:p>
    <w:p w14:paraId="0B398068" w14:textId="77777777" w:rsidR="004C2F84" w:rsidRPr="00BA0A75" w:rsidRDefault="004C2F84" w:rsidP="004C2F84">
      <w:pPr>
        <w:pStyle w:val="ConsPlusNormal"/>
        <w:ind w:firstLine="709"/>
        <w:jc w:val="both"/>
        <w:rPr>
          <w:rFonts w:ascii="Times New Roman" w:hAnsi="Times New Roman" w:cs="Times New Roman"/>
          <w:w w:val="80"/>
          <w:sz w:val="28"/>
          <w:szCs w:val="28"/>
        </w:rPr>
      </w:pPr>
      <w:r w:rsidRPr="00BA0A75">
        <w:rPr>
          <w:rFonts w:ascii="Times New Roman" w:hAnsi="Times New Roman" w:cs="Times New Roman"/>
          <w:w w:val="80"/>
          <w:sz w:val="28"/>
          <w:szCs w:val="28"/>
        </w:rPr>
        <w:t>1) информирование;</w:t>
      </w:r>
    </w:p>
    <w:p w14:paraId="37FFD47F" w14:textId="77777777" w:rsidR="004C2F84" w:rsidRPr="00BA0A75" w:rsidRDefault="004C2F84" w:rsidP="004C2F84">
      <w:pPr>
        <w:pStyle w:val="ConsPlusNormal"/>
        <w:ind w:firstLine="709"/>
        <w:jc w:val="both"/>
        <w:rPr>
          <w:rFonts w:ascii="Times New Roman" w:hAnsi="Times New Roman" w:cs="Times New Roman"/>
          <w:w w:val="80"/>
          <w:sz w:val="28"/>
          <w:szCs w:val="28"/>
        </w:rPr>
      </w:pPr>
      <w:r w:rsidRPr="00BA0A75">
        <w:rPr>
          <w:rFonts w:ascii="Times New Roman" w:hAnsi="Times New Roman" w:cs="Times New Roman"/>
          <w:w w:val="80"/>
          <w:sz w:val="28"/>
          <w:szCs w:val="28"/>
        </w:rPr>
        <w:t>2) обобщение правоприменительной практики;</w:t>
      </w:r>
    </w:p>
    <w:p w14:paraId="6C87E73F" w14:textId="77777777" w:rsidR="004C2F84" w:rsidRPr="00BA0A75" w:rsidRDefault="004C2F84" w:rsidP="004C2F84">
      <w:pPr>
        <w:pStyle w:val="ConsPlusNormal"/>
        <w:ind w:firstLine="709"/>
        <w:jc w:val="both"/>
        <w:rPr>
          <w:rFonts w:ascii="Times New Roman" w:hAnsi="Times New Roman" w:cs="Times New Roman"/>
          <w:w w:val="80"/>
          <w:sz w:val="28"/>
          <w:szCs w:val="28"/>
        </w:rPr>
      </w:pPr>
      <w:r w:rsidRPr="00BA0A75">
        <w:rPr>
          <w:rFonts w:ascii="Times New Roman" w:hAnsi="Times New Roman" w:cs="Times New Roman"/>
          <w:w w:val="80"/>
          <w:sz w:val="28"/>
          <w:szCs w:val="28"/>
        </w:rPr>
        <w:t>3) объявление предостережения;</w:t>
      </w:r>
    </w:p>
    <w:p w14:paraId="34BF574B" w14:textId="77777777" w:rsidR="004C2F84" w:rsidRPr="00BA0A75" w:rsidRDefault="004C2F84" w:rsidP="004C2F84">
      <w:pPr>
        <w:pStyle w:val="ConsPlusNormal"/>
        <w:ind w:firstLine="709"/>
        <w:jc w:val="both"/>
        <w:rPr>
          <w:rFonts w:ascii="Times New Roman" w:hAnsi="Times New Roman" w:cs="Times New Roman"/>
          <w:w w:val="80"/>
          <w:sz w:val="28"/>
          <w:szCs w:val="28"/>
        </w:rPr>
      </w:pPr>
      <w:r w:rsidRPr="00BA0A75">
        <w:rPr>
          <w:rFonts w:ascii="Times New Roman" w:hAnsi="Times New Roman" w:cs="Times New Roman"/>
          <w:w w:val="80"/>
          <w:sz w:val="28"/>
          <w:szCs w:val="28"/>
        </w:rPr>
        <w:t>4) консультирование;</w:t>
      </w:r>
    </w:p>
    <w:p w14:paraId="2B84B861" w14:textId="77777777" w:rsidR="004C2F84" w:rsidRPr="00BA0A75" w:rsidRDefault="004C2F84" w:rsidP="004C2F84">
      <w:pPr>
        <w:pStyle w:val="ConsPlusNormal"/>
        <w:ind w:firstLine="709"/>
        <w:jc w:val="both"/>
        <w:rPr>
          <w:rFonts w:ascii="Times New Roman" w:hAnsi="Times New Roman" w:cs="Times New Roman"/>
          <w:w w:val="80"/>
          <w:sz w:val="28"/>
          <w:szCs w:val="28"/>
        </w:rPr>
      </w:pPr>
      <w:r w:rsidRPr="00BA0A75">
        <w:rPr>
          <w:rFonts w:ascii="Times New Roman" w:hAnsi="Times New Roman" w:cs="Times New Roman"/>
          <w:w w:val="80"/>
          <w:sz w:val="28"/>
          <w:szCs w:val="28"/>
        </w:rPr>
        <w:t>5) профилактический визит.</w:t>
      </w:r>
    </w:p>
    <w:p w14:paraId="1DA23CCE"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Pr>
          <w:rFonts w:ascii="Times New Roman" w:hAnsi="Times New Roman"/>
          <w:w w:val="80"/>
          <w:sz w:val="28"/>
          <w:szCs w:val="28"/>
        </w:rPr>
        <w:t xml:space="preserve">2.6. </w:t>
      </w:r>
      <w:proofErr w:type="gramStart"/>
      <w:r w:rsidRPr="002A42A7">
        <w:rPr>
          <w:rFonts w:ascii="Times New Roman" w:hAnsi="Times New Roman"/>
          <w:w w:val="8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2A42A7">
        <w:rPr>
          <w:rFonts w:ascii="Times New Roman" w:hAnsi="Times New Roman"/>
          <w:w w:val="80"/>
          <w:sz w:val="28"/>
          <w:szCs w:val="28"/>
        </w:rPr>
        <w:t xml:space="preserve"> в иных формах.</w:t>
      </w:r>
    </w:p>
    <w:p w14:paraId="74035CF6"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40123710" w14:textId="6262B89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 xml:space="preserve">Администрация также вправе информировать население </w:t>
      </w:r>
      <w:r w:rsidR="00134A33">
        <w:rPr>
          <w:rFonts w:ascii="Times New Roman" w:hAnsi="Times New Roman"/>
          <w:w w:val="80"/>
          <w:sz w:val="28"/>
          <w:szCs w:val="28"/>
        </w:rPr>
        <w:t>Падан</w:t>
      </w:r>
      <w:r w:rsidRPr="002A42A7">
        <w:rPr>
          <w:rFonts w:ascii="Times New Roman" w:hAnsi="Times New Roman"/>
          <w:w w:val="80"/>
          <w:sz w:val="28"/>
          <w:szCs w:val="28"/>
        </w:rPr>
        <w:t xml:space="preserve">ского </w:t>
      </w:r>
      <w:r w:rsidR="00134A33">
        <w:rPr>
          <w:rFonts w:ascii="Times New Roman" w:hAnsi="Times New Roman"/>
          <w:w w:val="80"/>
          <w:sz w:val="28"/>
          <w:szCs w:val="28"/>
        </w:rPr>
        <w:t>сель</w:t>
      </w:r>
      <w:r w:rsidR="002A32BA">
        <w:rPr>
          <w:rFonts w:ascii="Times New Roman" w:hAnsi="Times New Roman"/>
          <w:w w:val="80"/>
          <w:sz w:val="28"/>
          <w:szCs w:val="28"/>
        </w:rPr>
        <w:t>ского поселения</w:t>
      </w:r>
      <w:r w:rsidRPr="002A42A7">
        <w:rPr>
          <w:rFonts w:ascii="Times New Roman" w:hAnsi="Times New Roman"/>
          <w:w w:val="80"/>
          <w:sz w:val="28"/>
          <w:szCs w:val="28"/>
        </w:rPr>
        <w:t xml:space="preserve"> на собраниях и конференциях граждан об обязательных требованиях, предъявляемых к объектам контроля.</w:t>
      </w:r>
    </w:p>
    <w:p w14:paraId="15D737A8"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Pr>
          <w:rFonts w:ascii="Times New Roman" w:hAnsi="Times New Roman"/>
          <w:w w:val="80"/>
          <w:sz w:val="28"/>
          <w:szCs w:val="28"/>
        </w:rPr>
        <w:t>3</w:t>
      </w:r>
      <w:r w:rsidRPr="002A42A7">
        <w:rPr>
          <w:rFonts w:ascii="Times New Roman" w:hAnsi="Times New Roman"/>
          <w:w w:val="80"/>
          <w:sz w:val="28"/>
          <w:szCs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C7EEF82"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 xml:space="preserve">По итогам обобщения правоприменительной практики должностным лицом, уполномоченным осуществлять контроль, ежегодно готовится доклад, содержащий результаты обобщения правоприменительной практики по осуществлению </w:t>
      </w:r>
      <w:r>
        <w:rPr>
          <w:rFonts w:ascii="Times New Roman" w:hAnsi="Times New Roman"/>
          <w:w w:val="80"/>
          <w:sz w:val="28"/>
          <w:szCs w:val="28"/>
        </w:rPr>
        <w:t xml:space="preserve">муниципального </w:t>
      </w:r>
      <w:r w:rsidRPr="002A42A7">
        <w:rPr>
          <w:rFonts w:ascii="Times New Roman" w:hAnsi="Times New Roman"/>
          <w:w w:val="80"/>
          <w:sz w:val="28"/>
          <w:szCs w:val="28"/>
        </w:rPr>
        <w:t xml:space="preserve">контроля и утверждаемый распоряжением Администрации. Указанный доклад размещается в срок до 1 июля </w:t>
      </w:r>
      <w:r w:rsidRPr="002A42A7">
        <w:rPr>
          <w:rFonts w:ascii="Times New Roman" w:hAnsi="Times New Roman"/>
          <w:w w:val="80"/>
          <w:sz w:val="28"/>
          <w:szCs w:val="28"/>
        </w:rPr>
        <w:lastRenderedPageBreak/>
        <w:t>года, следующего за отчетным годом, на официальном сайте Администрации в специальном разделе, посвященном контрольной деятельности.</w:t>
      </w:r>
    </w:p>
    <w:p w14:paraId="2CB7595F"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 xml:space="preserve">2.8. </w:t>
      </w:r>
      <w:proofErr w:type="gramStart"/>
      <w:r w:rsidRPr="002A42A7">
        <w:rPr>
          <w:rFonts w:ascii="Times New Roman" w:hAnsi="Times New Roman"/>
          <w:w w:val="8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A42A7">
        <w:rPr>
          <w:rFonts w:ascii="Times New Roman" w:hAnsi="Times New Roman"/>
          <w:w w:val="80"/>
          <w:sz w:val="28"/>
          <w:szCs w:val="28"/>
        </w:rPr>
        <w:t xml:space="preserve"> законом ценностям. Предостережения объявляются (подписываются) главой (первым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0EC50D4"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imes New Roman" w:hAnsi="Times New Roman"/>
          <w:w w:val="80"/>
          <w:sz w:val="28"/>
          <w:szCs w:val="28"/>
        </w:rPr>
        <w:t xml:space="preserve"> </w:t>
      </w:r>
      <w:r w:rsidRPr="002A42A7">
        <w:rPr>
          <w:rFonts w:ascii="Times New Roman" w:hAnsi="Times New Roman"/>
          <w:w w:val="80"/>
          <w:sz w:val="28"/>
          <w:szCs w:val="28"/>
        </w:rPr>
        <w:t xml:space="preserve">«О типовых формах документов, используемых контрольным (надзорным) органом». </w:t>
      </w:r>
    </w:p>
    <w:p w14:paraId="54E59B26"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77DDB3F"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250BC95"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E5F588C" w14:textId="00505BC4"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Личный прием граждан проводится главой администрации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AD4EA72"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Консультирование осуществляется в устной или письменной форме по следующим вопросам:</w:t>
      </w:r>
    </w:p>
    <w:p w14:paraId="35330449"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 xml:space="preserve">1) организация и осуществление </w:t>
      </w:r>
      <w:r>
        <w:rPr>
          <w:rFonts w:ascii="Times New Roman" w:hAnsi="Times New Roman"/>
          <w:w w:val="80"/>
          <w:sz w:val="28"/>
          <w:szCs w:val="28"/>
        </w:rPr>
        <w:t xml:space="preserve">муниципального </w:t>
      </w:r>
      <w:r w:rsidRPr="002A42A7">
        <w:rPr>
          <w:rFonts w:ascii="Times New Roman" w:hAnsi="Times New Roman"/>
          <w:w w:val="80"/>
          <w:sz w:val="28"/>
          <w:szCs w:val="28"/>
        </w:rPr>
        <w:t>контроля;</w:t>
      </w:r>
    </w:p>
    <w:p w14:paraId="01383B71"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2) порядок осуществления контрольных мероприятий, установленных настоящим Положением;</w:t>
      </w:r>
    </w:p>
    <w:p w14:paraId="654D0623"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 xml:space="preserve">3) порядок обжалования действий (бездействия) должностного лица, уполномоченного осуществлять </w:t>
      </w:r>
      <w:r>
        <w:rPr>
          <w:rFonts w:ascii="Times New Roman" w:hAnsi="Times New Roman"/>
          <w:w w:val="80"/>
          <w:sz w:val="28"/>
          <w:szCs w:val="28"/>
        </w:rPr>
        <w:t xml:space="preserve">муниципальный </w:t>
      </w:r>
      <w:r w:rsidRPr="002A42A7">
        <w:rPr>
          <w:rFonts w:ascii="Times New Roman" w:hAnsi="Times New Roman"/>
          <w:w w:val="80"/>
          <w:sz w:val="28"/>
          <w:szCs w:val="28"/>
        </w:rPr>
        <w:t>контроль;</w:t>
      </w:r>
    </w:p>
    <w:p w14:paraId="56F14D5F"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23226F5"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590D38A1"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lastRenderedPageBreak/>
        <w:t>2.10. Консультирование в письменной форме осуществляется должностным лицом, уполномоченным осуществлять контроль, в следующих случаях:</w:t>
      </w:r>
    </w:p>
    <w:p w14:paraId="6B425819"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1) контролируемым лицом представлен письменный запрос о представлении письменного ответа по вопросам консультирования;</w:t>
      </w:r>
    </w:p>
    <w:p w14:paraId="6B3A9F3B"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2) за время консультирования предоставить в устной форме ответ на поставленные вопросы невозможно;</w:t>
      </w:r>
    </w:p>
    <w:p w14:paraId="42FB86B5"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3) ответ на поставленные вопросы требует дополнительного запроса сведений.</w:t>
      </w:r>
    </w:p>
    <w:p w14:paraId="466B935D"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80126CF"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F3AACBD"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901AAD3"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Должностными лицами, уполномоченными осуществлять контроль, ведется журнал учета консультирований.</w:t>
      </w:r>
    </w:p>
    <w:p w14:paraId="70032429"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(первым заместителем главы) Администрации или должностным лицом, уполномоченным осуществлять контроль.</w:t>
      </w:r>
    </w:p>
    <w:p w14:paraId="438F2BFC"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6973C62" w14:textId="77777777" w:rsidR="004C2F84" w:rsidRPr="002A42A7"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2F473A3" w14:textId="77777777" w:rsidR="004C2F84" w:rsidRDefault="004C2F84" w:rsidP="004C2F84">
      <w:pPr>
        <w:pStyle w:val="af1"/>
        <w:widowControl/>
        <w:tabs>
          <w:tab w:val="left" w:pos="1134"/>
        </w:tabs>
        <w:ind w:left="0" w:firstLine="709"/>
        <w:jc w:val="both"/>
        <w:rPr>
          <w:rFonts w:ascii="Times New Roman" w:hAnsi="Times New Roman"/>
          <w:w w:val="80"/>
          <w:sz w:val="28"/>
          <w:szCs w:val="28"/>
        </w:rPr>
      </w:pPr>
      <w:r w:rsidRPr="002A42A7">
        <w:rPr>
          <w:rFonts w:ascii="Times New Roman" w:hAnsi="Times New Roman"/>
          <w:w w:val="8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7050D9C" w14:textId="77777777" w:rsidR="004C2F84" w:rsidRDefault="004C2F84" w:rsidP="004C2F84">
      <w:pPr>
        <w:pStyle w:val="af1"/>
        <w:widowControl/>
        <w:tabs>
          <w:tab w:val="left" w:pos="1134"/>
        </w:tabs>
        <w:ind w:left="0" w:firstLine="709"/>
        <w:jc w:val="both"/>
        <w:rPr>
          <w:rFonts w:ascii="Times New Roman" w:hAnsi="Times New Roman"/>
          <w:w w:val="80"/>
          <w:sz w:val="28"/>
          <w:szCs w:val="28"/>
        </w:rPr>
      </w:pPr>
    </w:p>
    <w:p w14:paraId="67E7C188" w14:textId="77777777" w:rsidR="004C2F84" w:rsidRPr="003658D3" w:rsidRDefault="004C2F84" w:rsidP="004C2F84">
      <w:pPr>
        <w:pStyle w:val="af1"/>
        <w:widowControl/>
        <w:tabs>
          <w:tab w:val="left" w:pos="1134"/>
        </w:tabs>
        <w:ind w:left="0" w:firstLine="709"/>
        <w:jc w:val="both"/>
        <w:rPr>
          <w:rFonts w:ascii="Times New Roman" w:hAnsi="Times New Roman"/>
          <w:b/>
          <w:w w:val="80"/>
          <w:sz w:val="28"/>
          <w:szCs w:val="28"/>
        </w:rPr>
      </w:pPr>
      <w:r>
        <w:rPr>
          <w:rFonts w:ascii="Times New Roman" w:hAnsi="Times New Roman"/>
          <w:b/>
          <w:w w:val="80"/>
          <w:sz w:val="28"/>
          <w:szCs w:val="28"/>
        </w:rPr>
        <w:t>3</w:t>
      </w:r>
      <w:r w:rsidRPr="003658D3">
        <w:rPr>
          <w:rFonts w:ascii="Times New Roman" w:hAnsi="Times New Roman"/>
          <w:b/>
          <w:w w:val="80"/>
          <w:sz w:val="28"/>
          <w:szCs w:val="28"/>
        </w:rPr>
        <w:t xml:space="preserve">. Контрольные мероприятия, проводимые в рамках муниципального контроля </w:t>
      </w:r>
    </w:p>
    <w:p w14:paraId="40F87086" w14:textId="77777777" w:rsidR="004C2F84" w:rsidRPr="003658D3" w:rsidRDefault="004C2F84" w:rsidP="004C2F84">
      <w:pPr>
        <w:pStyle w:val="af1"/>
        <w:widowControl/>
        <w:tabs>
          <w:tab w:val="left" w:pos="1134"/>
        </w:tabs>
        <w:ind w:left="709" w:firstLine="567"/>
        <w:jc w:val="both"/>
        <w:rPr>
          <w:rFonts w:ascii="Times New Roman" w:hAnsi="Times New Roman"/>
          <w:w w:val="80"/>
          <w:sz w:val="28"/>
          <w:szCs w:val="28"/>
        </w:rPr>
      </w:pPr>
    </w:p>
    <w:p w14:paraId="160190A9"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 xml:space="preserve">3.1. При осуществлении </w:t>
      </w:r>
      <w:r>
        <w:rPr>
          <w:w w:val="80"/>
          <w:sz w:val="28"/>
          <w:szCs w:val="28"/>
          <w:lang w:eastAsia="zh-CN"/>
        </w:rPr>
        <w:t xml:space="preserve">муниципального </w:t>
      </w:r>
      <w:r w:rsidRPr="00561A86">
        <w:rPr>
          <w:w w:val="80"/>
          <w:sz w:val="28"/>
          <w:szCs w:val="28"/>
          <w:lang w:eastAsia="zh-CN"/>
        </w:rPr>
        <w:t>контроля Администрацией могут проводиться следующие виды контрольных мероприятий и контрольных действий в рамках указанных мероприятий:</w:t>
      </w:r>
    </w:p>
    <w:p w14:paraId="55175DEA"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C7AAE86" w14:textId="77777777" w:rsidR="004C2F84" w:rsidRPr="00561A86" w:rsidRDefault="004C2F84" w:rsidP="004C2F84">
      <w:pPr>
        <w:suppressAutoHyphens/>
        <w:autoSpaceDE w:val="0"/>
        <w:ind w:firstLine="709"/>
        <w:jc w:val="both"/>
        <w:rPr>
          <w:w w:val="80"/>
          <w:sz w:val="28"/>
          <w:szCs w:val="28"/>
          <w:lang w:eastAsia="zh-CN"/>
        </w:rPr>
      </w:pPr>
      <w:proofErr w:type="gramStart"/>
      <w:r w:rsidRPr="00561A86">
        <w:rPr>
          <w:w w:val="8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098646B1"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lastRenderedPageBreak/>
        <w:t>3) документарная проверка (посредством получения письменных объяснений, истребования документов, экспертизы);</w:t>
      </w:r>
    </w:p>
    <w:p w14:paraId="7F529916" w14:textId="77777777" w:rsidR="004C2F84" w:rsidRPr="00561A86" w:rsidRDefault="004C2F84" w:rsidP="004C2F84">
      <w:pPr>
        <w:suppressAutoHyphens/>
        <w:autoSpaceDE w:val="0"/>
        <w:ind w:firstLine="709"/>
        <w:jc w:val="both"/>
        <w:rPr>
          <w:w w:val="80"/>
          <w:sz w:val="28"/>
          <w:szCs w:val="28"/>
          <w:lang w:eastAsia="zh-CN"/>
        </w:rPr>
      </w:pPr>
      <w:proofErr w:type="gramStart"/>
      <w:r w:rsidRPr="00561A86">
        <w:rPr>
          <w:w w:val="8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1EC7E851" w14:textId="77777777" w:rsidR="004C2F84" w:rsidRPr="00561A86" w:rsidRDefault="004C2F84" w:rsidP="004C2F84">
      <w:pPr>
        <w:ind w:firstLine="709"/>
        <w:jc w:val="both"/>
        <w:rPr>
          <w:w w:val="80"/>
          <w:sz w:val="28"/>
          <w:szCs w:val="28"/>
        </w:rPr>
      </w:pPr>
      <w:proofErr w:type="gramStart"/>
      <w:r w:rsidRPr="00561A86">
        <w:rPr>
          <w:w w:val="80"/>
          <w:sz w:val="28"/>
          <w:szCs w:val="28"/>
        </w:rPr>
        <w:t xml:space="preserve">5) наблюдение за соблюдением обязательных требований (посредством сбора и анализа данных об объектах </w:t>
      </w:r>
      <w:r>
        <w:rPr>
          <w:w w:val="80"/>
          <w:sz w:val="28"/>
          <w:szCs w:val="28"/>
        </w:rPr>
        <w:t xml:space="preserve">муниципального </w:t>
      </w:r>
      <w:r w:rsidRPr="00561A86">
        <w:rPr>
          <w:w w:val="80"/>
          <w:sz w:val="28"/>
          <w:szCs w:val="28"/>
        </w:rPr>
        <w:t xml:space="preserve">контроля, в том числе данных, которые поступают в ходе межведомственного информационного взаимодействия, </w:t>
      </w:r>
      <w:r w:rsidRPr="00561A86">
        <w:rPr>
          <w:w w:val="8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561A86">
        <w:rPr>
          <w:w w:val="80"/>
          <w:sz w:val="28"/>
          <w:szCs w:val="28"/>
          <w:shd w:val="clear" w:color="auto" w:fill="FFFFFF"/>
        </w:rPr>
        <w:t xml:space="preserve"> </w:t>
      </w:r>
      <w:proofErr w:type="gramStart"/>
      <w:r w:rsidRPr="00561A86">
        <w:rPr>
          <w:w w:val="80"/>
          <w:sz w:val="28"/>
          <w:szCs w:val="28"/>
          <w:shd w:val="clear" w:color="auto" w:fill="FFFFFF"/>
        </w:rPr>
        <w:t>режиме</w:t>
      </w:r>
      <w:proofErr w:type="gramEnd"/>
      <w:r w:rsidRPr="00561A86">
        <w:rPr>
          <w:w w:val="80"/>
          <w:sz w:val="28"/>
          <w:szCs w:val="28"/>
          <w:shd w:val="clear" w:color="auto" w:fill="FFFFFF"/>
        </w:rPr>
        <w:t xml:space="preserve"> технических средств фиксации правонарушений, имеющих функции фото- и киносъемки, видеозаписи</w:t>
      </w:r>
      <w:r w:rsidRPr="00561A86">
        <w:rPr>
          <w:w w:val="80"/>
          <w:sz w:val="28"/>
          <w:szCs w:val="28"/>
        </w:rPr>
        <w:t>);</w:t>
      </w:r>
    </w:p>
    <w:p w14:paraId="7628208C"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14:paraId="7C7592BE"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58B74D7" w14:textId="77777777" w:rsidR="004C2F84" w:rsidRPr="00561A86" w:rsidRDefault="004C2F84" w:rsidP="004C2F84">
      <w:pPr>
        <w:ind w:firstLine="709"/>
        <w:jc w:val="both"/>
        <w:rPr>
          <w:w w:val="80"/>
          <w:sz w:val="28"/>
          <w:szCs w:val="28"/>
        </w:rPr>
      </w:pPr>
      <w:r w:rsidRPr="00561A86">
        <w:rPr>
          <w:w w:val="8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20E32A7" w14:textId="77777777" w:rsidR="004C2F84" w:rsidRPr="00561A86" w:rsidRDefault="004C2F84" w:rsidP="004C2F84">
      <w:pPr>
        <w:ind w:firstLine="709"/>
        <w:jc w:val="both"/>
        <w:rPr>
          <w:w w:val="80"/>
          <w:sz w:val="28"/>
          <w:szCs w:val="28"/>
        </w:rPr>
      </w:pPr>
      <w:r w:rsidRPr="00561A86">
        <w:rPr>
          <w:w w:val="8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45B9DC47"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14:paraId="06445EB2" w14:textId="77777777" w:rsidR="004C2F84" w:rsidRPr="00561A86" w:rsidRDefault="004C2F84" w:rsidP="004C2F84">
      <w:pPr>
        <w:suppressAutoHyphens/>
        <w:autoSpaceDE w:val="0"/>
        <w:ind w:firstLine="709"/>
        <w:jc w:val="both"/>
        <w:rPr>
          <w:w w:val="80"/>
          <w:sz w:val="28"/>
          <w:szCs w:val="28"/>
          <w:lang w:eastAsia="zh-CN"/>
        </w:rPr>
      </w:pPr>
      <w:proofErr w:type="gramStart"/>
      <w:r w:rsidRPr="00561A86">
        <w:rPr>
          <w:w w:val="8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1A86">
        <w:rPr>
          <w:w w:val="80"/>
          <w:sz w:val="28"/>
          <w:szCs w:val="28"/>
          <w:lang w:eastAsia="zh-CN"/>
        </w:rPr>
        <w:t xml:space="preserve"> лиц;</w:t>
      </w:r>
    </w:p>
    <w:p w14:paraId="07F19069"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93DB308"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F0A1E29"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233E615"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C0E8FA5"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w:t>
      </w:r>
      <w:r>
        <w:rPr>
          <w:w w:val="80"/>
          <w:sz w:val="28"/>
          <w:szCs w:val="28"/>
          <w:lang w:eastAsia="zh-CN"/>
        </w:rPr>
        <w:t xml:space="preserve">муниципальный </w:t>
      </w:r>
      <w:r w:rsidRPr="00561A86">
        <w:rPr>
          <w:w w:val="80"/>
          <w:sz w:val="28"/>
          <w:szCs w:val="28"/>
          <w:lang w:eastAsia="zh-CN"/>
        </w:rPr>
        <w:t>контроль, о проведении контрольного мероприятия.</w:t>
      </w:r>
    </w:p>
    <w:p w14:paraId="25A96284" w14:textId="25DD18B0" w:rsidR="004C2F84" w:rsidRPr="00561A86" w:rsidRDefault="004C2F84" w:rsidP="004C2F84">
      <w:pPr>
        <w:suppressAutoHyphens/>
        <w:autoSpaceDE w:val="0"/>
        <w:ind w:firstLine="709"/>
        <w:jc w:val="both"/>
        <w:rPr>
          <w:i/>
          <w:iCs/>
          <w:w w:val="80"/>
          <w:sz w:val="28"/>
          <w:szCs w:val="28"/>
          <w:lang w:eastAsia="zh-CN"/>
        </w:rPr>
      </w:pPr>
      <w:r w:rsidRPr="00561A86">
        <w:rPr>
          <w:w w:val="80"/>
          <w:sz w:val="28"/>
          <w:szCs w:val="28"/>
          <w:lang w:eastAsia="zh-CN"/>
        </w:rPr>
        <w:lastRenderedPageBreak/>
        <w:t>3.7. Контрольные мероприятия, проводимые без взаимодействия с контролируемыми лицами, проводятся должностным лицом уполномоченным осуществлять контроль, на основании задания главы Администрации, задания, содержащегося в планах работы администрации, в том числе в</w:t>
      </w:r>
      <w:r w:rsidRPr="00561A86">
        <w:rPr>
          <w:w w:val="80"/>
          <w:sz w:val="28"/>
          <w:szCs w:val="28"/>
          <w:shd w:val="clear" w:color="auto" w:fill="FFFFFF"/>
          <w:lang w:eastAsia="zh-CN"/>
        </w:rPr>
        <w:t xml:space="preserve"> случаях, установленных</w:t>
      </w:r>
      <w:r w:rsidRPr="00561A86">
        <w:rPr>
          <w:w w:val="80"/>
          <w:sz w:val="28"/>
          <w:szCs w:val="28"/>
          <w:lang w:eastAsia="zh-CN"/>
        </w:rPr>
        <w:t xml:space="preserve"> Федеральным </w:t>
      </w:r>
      <w:hyperlink r:id="rId10" w:history="1">
        <w:r w:rsidRPr="00561A86">
          <w:rPr>
            <w:w w:val="80"/>
            <w:sz w:val="28"/>
            <w:szCs w:val="28"/>
            <w:lang w:eastAsia="zh-CN"/>
          </w:rPr>
          <w:t>законом</w:t>
        </w:r>
      </w:hyperlink>
      <w:r w:rsidRPr="00561A86">
        <w:rPr>
          <w:w w:val="80"/>
          <w:sz w:val="28"/>
          <w:szCs w:val="28"/>
          <w:lang w:eastAsia="zh-CN"/>
        </w:rPr>
        <w:t xml:space="preserve"> от 31.07.2020 № 248-ФЗ «О государственном контроле (надзоре) и муниципальном контроле в Российской Федерации».</w:t>
      </w:r>
    </w:p>
    <w:p w14:paraId="6E3536EB"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контроль, в соответствии с Федеральным </w:t>
      </w:r>
      <w:hyperlink r:id="rId11" w:history="1">
        <w:r w:rsidRPr="00561A86">
          <w:rPr>
            <w:w w:val="80"/>
            <w:sz w:val="28"/>
            <w:szCs w:val="28"/>
            <w:lang w:eastAsia="zh-CN"/>
          </w:rPr>
          <w:t>законом</w:t>
        </w:r>
      </w:hyperlink>
      <w:r w:rsidRPr="00561A86">
        <w:rPr>
          <w:w w:val="80"/>
          <w:sz w:val="28"/>
          <w:szCs w:val="28"/>
          <w:lang w:eastAsia="zh-CN"/>
        </w:rPr>
        <w:t xml:space="preserve"> от 31.07.2020 № 248-ФЗ «О государственном контроле (надзоре) и муниципальном контроле в Российской Федерации».</w:t>
      </w:r>
    </w:p>
    <w:p w14:paraId="0A88D4D4" w14:textId="77777777" w:rsidR="004C2F84" w:rsidRPr="00561A86" w:rsidRDefault="004C2F84" w:rsidP="004C2F84">
      <w:pPr>
        <w:ind w:firstLine="709"/>
        <w:jc w:val="both"/>
        <w:rPr>
          <w:w w:val="80"/>
          <w:sz w:val="28"/>
          <w:szCs w:val="28"/>
        </w:rPr>
      </w:pPr>
      <w:r w:rsidRPr="00561A86">
        <w:rPr>
          <w:w w:val="80"/>
          <w:sz w:val="28"/>
          <w:szCs w:val="28"/>
        </w:rPr>
        <w:t xml:space="preserve">3.9. Администрация при организации и осуществлении </w:t>
      </w:r>
      <w:r>
        <w:rPr>
          <w:w w:val="80"/>
          <w:sz w:val="28"/>
          <w:szCs w:val="28"/>
        </w:rPr>
        <w:t xml:space="preserve">муниципального </w:t>
      </w:r>
      <w:r w:rsidRPr="00561A86">
        <w:rPr>
          <w:w w:val="80"/>
          <w:sz w:val="28"/>
          <w:szCs w:val="28"/>
        </w:rPr>
        <w:t xml:space="preserve">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61A86">
        <w:rPr>
          <w:w w:val="80"/>
          <w:sz w:val="28"/>
          <w:szCs w:val="28"/>
        </w:rPr>
        <w:t xml:space="preserve">Перечень указанных документов и (или) сведений, порядок и сроки их представления установлены утвержденным </w:t>
      </w:r>
      <w:r w:rsidRPr="00561A86">
        <w:rPr>
          <w:w w:val="80"/>
          <w:sz w:val="28"/>
          <w:szCs w:val="28"/>
          <w:shd w:val="clear" w:color="auto" w:fill="FFFFFF"/>
        </w:rPr>
        <w:t>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561A86">
        <w:rPr>
          <w:w w:val="80"/>
          <w:sz w:val="28"/>
          <w:szCs w:val="28"/>
          <w:shd w:val="clear" w:color="auto" w:fill="FFFFFF"/>
        </w:rPr>
        <w:t xml:space="preserve"> </w:t>
      </w:r>
      <w:proofErr w:type="gramStart"/>
      <w:r w:rsidRPr="00561A86">
        <w:rPr>
          <w:w w:val="80"/>
          <w:sz w:val="28"/>
          <w:szCs w:val="28"/>
          <w:shd w:val="clear" w:color="auto" w:fill="FFFFFF"/>
        </w:rPr>
        <w:t>местного самоуправления организаций, в распоряжении которых находятся эти документы и (или) информация», а также</w:t>
      </w:r>
      <w:r w:rsidRPr="00561A86">
        <w:rPr>
          <w:w w:val="80"/>
          <w:sz w:val="28"/>
          <w:szCs w:val="28"/>
        </w:rPr>
        <w:t xml:space="preserve"> </w:t>
      </w:r>
      <w:hyperlink r:id="rId12" w:history="1">
        <w:r w:rsidRPr="00561A86">
          <w:rPr>
            <w:w w:val="80"/>
            <w:sz w:val="28"/>
            <w:szCs w:val="28"/>
          </w:rPr>
          <w:t>Правилами</w:t>
        </w:r>
      </w:hyperlink>
      <w:r w:rsidRPr="00561A86">
        <w:rPr>
          <w:w w:val="8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w:t>
      </w:r>
      <w:proofErr w:type="gramEnd"/>
      <w:r w:rsidRPr="00561A86">
        <w:rPr>
          <w:w w:val="80"/>
          <w:sz w:val="28"/>
          <w:szCs w:val="28"/>
        </w:rPr>
        <w:t xml:space="preserve">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E597B71"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 xml:space="preserve">3.10. </w:t>
      </w:r>
      <w:r w:rsidRPr="00561A86">
        <w:rPr>
          <w:w w:val="8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61A86">
        <w:rPr>
          <w:w w:val="80"/>
          <w:sz w:val="28"/>
          <w:szCs w:val="28"/>
          <w:shd w:val="clear" w:color="auto" w:fill="FFFFFF"/>
          <w:lang w:eastAsia="zh-CN"/>
        </w:rPr>
        <w:t>связи</w:t>
      </w:r>
      <w:proofErr w:type="gramEnd"/>
      <w:r w:rsidRPr="00561A86">
        <w:rPr>
          <w:w w:val="8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9E18142" w14:textId="77777777" w:rsidR="004C2F84" w:rsidRPr="00561A86" w:rsidRDefault="004C2F84" w:rsidP="004C2F84">
      <w:pPr>
        <w:ind w:firstLine="709"/>
        <w:jc w:val="both"/>
        <w:rPr>
          <w:w w:val="80"/>
          <w:sz w:val="28"/>
          <w:szCs w:val="28"/>
          <w:shd w:val="clear" w:color="auto" w:fill="FFFFFF"/>
        </w:rPr>
      </w:pPr>
      <w:r w:rsidRPr="00561A86">
        <w:rPr>
          <w:w w:val="80"/>
          <w:sz w:val="28"/>
          <w:szCs w:val="28"/>
        </w:rPr>
        <w:t xml:space="preserve">1) </w:t>
      </w:r>
      <w:r w:rsidRPr="00561A86">
        <w:rPr>
          <w:w w:val="80"/>
          <w:sz w:val="28"/>
          <w:szCs w:val="28"/>
          <w:shd w:val="clear" w:color="auto" w:fill="FFFFFF"/>
        </w:rPr>
        <w:t xml:space="preserve">отсутствие контролируемого лица либо его представителя не препятствует оценке </w:t>
      </w:r>
      <w:r w:rsidRPr="00561A86">
        <w:rPr>
          <w:w w:val="80"/>
          <w:sz w:val="28"/>
          <w:szCs w:val="28"/>
        </w:rPr>
        <w:t xml:space="preserve">должностным лицом, уполномоченным осуществлять </w:t>
      </w:r>
      <w:r>
        <w:rPr>
          <w:w w:val="80"/>
          <w:sz w:val="28"/>
          <w:szCs w:val="28"/>
        </w:rPr>
        <w:t xml:space="preserve">муниципальный </w:t>
      </w:r>
      <w:r w:rsidRPr="00561A86">
        <w:rPr>
          <w:w w:val="80"/>
          <w:sz w:val="28"/>
          <w:szCs w:val="28"/>
        </w:rPr>
        <w:t xml:space="preserve">контроль, </w:t>
      </w:r>
      <w:r w:rsidRPr="00561A86">
        <w:rPr>
          <w:w w:val="8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B288756" w14:textId="77777777" w:rsidR="004C2F84" w:rsidRPr="00561A86" w:rsidRDefault="004C2F84" w:rsidP="004C2F84">
      <w:pPr>
        <w:ind w:firstLine="709"/>
        <w:jc w:val="both"/>
        <w:rPr>
          <w:w w:val="80"/>
          <w:sz w:val="28"/>
          <w:szCs w:val="28"/>
        </w:rPr>
      </w:pPr>
      <w:r w:rsidRPr="00561A86">
        <w:rPr>
          <w:w w:val="80"/>
          <w:sz w:val="28"/>
          <w:szCs w:val="28"/>
          <w:shd w:val="clear" w:color="auto" w:fill="FFFFFF"/>
        </w:rPr>
        <w:t xml:space="preserve">2) отсутствие признаков </w:t>
      </w:r>
      <w:r w:rsidRPr="00561A86">
        <w:rPr>
          <w:w w:val="80"/>
          <w:sz w:val="28"/>
          <w:szCs w:val="28"/>
        </w:rPr>
        <w:t>явной непосредственной угрозы причинения или фактического причинения вреда (ущерба) охраняемым законом ценностям;</w:t>
      </w:r>
    </w:p>
    <w:p w14:paraId="4CDCB739" w14:textId="77777777" w:rsidR="004C2F84" w:rsidRPr="00561A86" w:rsidRDefault="004C2F84" w:rsidP="004C2F84">
      <w:pPr>
        <w:ind w:firstLine="709"/>
        <w:jc w:val="both"/>
        <w:rPr>
          <w:w w:val="80"/>
          <w:sz w:val="28"/>
          <w:szCs w:val="28"/>
        </w:rPr>
      </w:pPr>
      <w:r w:rsidRPr="00561A86">
        <w:rPr>
          <w:w w:val="80"/>
          <w:sz w:val="28"/>
          <w:szCs w:val="28"/>
        </w:rPr>
        <w:t>3) имеются уважительные причины для отсутствия контролируемого лица (болезнь</w:t>
      </w:r>
      <w:r w:rsidRPr="00561A86">
        <w:rPr>
          <w:w w:val="80"/>
          <w:sz w:val="28"/>
          <w:szCs w:val="28"/>
          <w:shd w:val="clear" w:color="auto" w:fill="FFFFFF"/>
        </w:rPr>
        <w:t xml:space="preserve"> контролируемого лица</w:t>
      </w:r>
      <w:r w:rsidRPr="00561A86">
        <w:rPr>
          <w:w w:val="80"/>
          <w:sz w:val="28"/>
          <w:szCs w:val="28"/>
        </w:rPr>
        <w:t>, его командировка и т.п.) при проведении</w:t>
      </w:r>
      <w:r w:rsidRPr="00561A86">
        <w:rPr>
          <w:w w:val="80"/>
          <w:sz w:val="28"/>
          <w:szCs w:val="28"/>
          <w:shd w:val="clear" w:color="auto" w:fill="FFFFFF"/>
        </w:rPr>
        <w:t xml:space="preserve"> контрольного мероприятия</w:t>
      </w:r>
      <w:r w:rsidRPr="00561A86">
        <w:rPr>
          <w:w w:val="80"/>
          <w:sz w:val="28"/>
          <w:szCs w:val="28"/>
        </w:rPr>
        <w:t>.</w:t>
      </w:r>
    </w:p>
    <w:p w14:paraId="4A6DDC66" w14:textId="77777777" w:rsidR="004C2F84" w:rsidRPr="00561A86" w:rsidRDefault="004C2F84" w:rsidP="004C2F84">
      <w:pPr>
        <w:ind w:firstLine="709"/>
        <w:jc w:val="both"/>
        <w:rPr>
          <w:w w:val="80"/>
          <w:sz w:val="28"/>
          <w:szCs w:val="28"/>
        </w:rPr>
      </w:pPr>
      <w:r w:rsidRPr="00561A86">
        <w:rPr>
          <w:w w:val="80"/>
          <w:sz w:val="28"/>
          <w:szCs w:val="28"/>
        </w:rPr>
        <w:lastRenderedPageBreak/>
        <w:t xml:space="preserve">3.11. Срок проведения выездной проверки не может превышать 10 рабочих дней. </w:t>
      </w:r>
    </w:p>
    <w:p w14:paraId="73AD14F6" w14:textId="77777777" w:rsidR="004C2F84" w:rsidRPr="00561A86" w:rsidRDefault="004C2F84" w:rsidP="004C2F84">
      <w:pPr>
        <w:ind w:firstLine="709"/>
        <w:jc w:val="both"/>
        <w:rPr>
          <w:w w:val="80"/>
          <w:sz w:val="28"/>
          <w:szCs w:val="28"/>
        </w:rPr>
      </w:pPr>
      <w:r w:rsidRPr="00561A86">
        <w:rPr>
          <w:w w:val="8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1A86">
        <w:rPr>
          <w:w w:val="80"/>
          <w:sz w:val="28"/>
          <w:szCs w:val="28"/>
        </w:rPr>
        <w:t>микропредприятия</w:t>
      </w:r>
      <w:proofErr w:type="spellEnd"/>
      <w:r w:rsidRPr="00561A86">
        <w:rPr>
          <w:w w:val="80"/>
          <w:sz w:val="28"/>
          <w:szCs w:val="28"/>
        </w:rPr>
        <w:t xml:space="preserve">. </w:t>
      </w:r>
    </w:p>
    <w:p w14:paraId="520A0E63"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6D6D0E4"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 xml:space="preserve">3.13. </w:t>
      </w:r>
      <w:proofErr w:type="gramStart"/>
      <w:r w:rsidRPr="00561A86">
        <w:rPr>
          <w:w w:val="8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561A86">
          <w:rPr>
            <w:w w:val="80"/>
            <w:sz w:val="28"/>
            <w:szCs w:val="28"/>
            <w:lang w:eastAsia="zh-CN"/>
          </w:rPr>
          <w:t>частью 2 статьи 90</w:t>
        </w:r>
      </w:hyperlink>
      <w:r w:rsidRPr="00561A86">
        <w:rPr>
          <w:w w:val="80"/>
          <w:sz w:val="28"/>
          <w:szCs w:val="28"/>
          <w:lang w:eastAsia="zh-CN"/>
        </w:rPr>
        <w:t xml:space="preserve"> Федерального закона от 31.07.2020 № 248-ФЗ «О государственном контроле (надзоре) и</w:t>
      </w:r>
      <w:proofErr w:type="gramEnd"/>
      <w:r w:rsidRPr="00561A86">
        <w:rPr>
          <w:w w:val="80"/>
          <w:sz w:val="28"/>
          <w:szCs w:val="28"/>
          <w:lang w:eastAsia="zh-CN"/>
        </w:rPr>
        <w:t xml:space="preserve"> муниципальном </w:t>
      </w:r>
      <w:proofErr w:type="gramStart"/>
      <w:r w:rsidRPr="00561A86">
        <w:rPr>
          <w:w w:val="80"/>
          <w:sz w:val="28"/>
          <w:szCs w:val="28"/>
          <w:lang w:eastAsia="zh-CN"/>
        </w:rPr>
        <w:t>контроле</w:t>
      </w:r>
      <w:proofErr w:type="gramEnd"/>
      <w:r w:rsidRPr="00561A86">
        <w:rPr>
          <w:w w:val="80"/>
          <w:sz w:val="28"/>
          <w:szCs w:val="28"/>
          <w:lang w:eastAsia="zh-CN"/>
        </w:rPr>
        <w:t xml:space="preserve"> в Российской Федерации».</w:t>
      </w:r>
    </w:p>
    <w:p w14:paraId="5A18AE5E"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(если их заполнение производилось).</w:t>
      </w:r>
    </w:p>
    <w:p w14:paraId="7FE6296E" w14:textId="77777777" w:rsidR="004C2F84" w:rsidRPr="00561A86" w:rsidRDefault="004C2F84" w:rsidP="004C2F84">
      <w:pPr>
        <w:ind w:firstLine="709"/>
        <w:jc w:val="both"/>
        <w:rPr>
          <w:w w:val="80"/>
          <w:sz w:val="28"/>
          <w:szCs w:val="28"/>
        </w:rPr>
      </w:pPr>
      <w:r w:rsidRPr="00561A86">
        <w:rPr>
          <w:w w:val="8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1A86">
        <w:rPr>
          <w:w w:val="80"/>
          <w:sz w:val="28"/>
          <w:szCs w:val="28"/>
          <w:shd w:val="clear" w:color="auto" w:fill="FFFFFF"/>
        </w:rPr>
        <w:t xml:space="preserve"> если иной порядок оформления акта не установлен Правительством Российской Федерации</w:t>
      </w:r>
      <w:r w:rsidRPr="00561A86">
        <w:rPr>
          <w:w w:val="80"/>
          <w:sz w:val="28"/>
          <w:szCs w:val="28"/>
        </w:rPr>
        <w:t>.</w:t>
      </w:r>
    </w:p>
    <w:p w14:paraId="3BD066A2"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4FE307D"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3.15. Информация о контрольных мероприятиях размещается в Едином реестре контрольных (надзорных) мероприятий.</w:t>
      </w:r>
    </w:p>
    <w:p w14:paraId="66970ADE"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 xml:space="preserve">3.16. </w:t>
      </w:r>
      <w:proofErr w:type="gramStart"/>
      <w:r w:rsidRPr="00561A86">
        <w:rPr>
          <w:w w:val="80"/>
          <w:sz w:val="28"/>
          <w:szCs w:val="28"/>
          <w:lang w:eastAsia="zh-CN"/>
        </w:rPr>
        <w:t xml:space="preserve">Информирование контролируемых лиц о совершаемых должностным лицом, уполномоченным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1A86">
        <w:rPr>
          <w:w w:val="8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561A86">
        <w:rPr>
          <w:w w:val="80"/>
          <w:sz w:val="28"/>
          <w:szCs w:val="28"/>
          <w:shd w:val="clear" w:color="auto" w:fill="FFFFFF"/>
          <w:lang w:eastAsia="zh-CN"/>
        </w:rPr>
        <w:t xml:space="preserve"> том числе </w:t>
      </w:r>
      <w:r w:rsidRPr="00561A86">
        <w:rPr>
          <w:w w:val="80"/>
          <w:sz w:val="28"/>
          <w:szCs w:val="28"/>
          <w:shd w:val="clear" w:color="auto" w:fill="FFFFFF"/>
          <w:lang w:eastAsia="zh-CN"/>
        </w:rPr>
        <w:lastRenderedPageBreak/>
        <w:t>через федеральную государственную информационную систему «</w:t>
      </w:r>
      <w:r w:rsidRPr="00561A86">
        <w:rPr>
          <w:w w:val="80"/>
          <w:sz w:val="28"/>
          <w:szCs w:val="28"/>
          <w:lang w:eastAsia="zh-CN"/>
        </w:rPr>
        <w:t>Единый портал</w:t>
      </w:r>
      <w:r w:rsidRPr="00561A86">
        <w:rPr>
          <w:w w:val="8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88D039" w14:textId="77777777" w:rsidR="004C2F84" w:rsidRPr="00561A86" w:rsidRDefault="004C2F84" w:rsidP="004C2F84">
      <w:pPr>
        <w:suppressAutoHyphens/>
        <w:autoSpaceDE w:val="0"/>
        <w:ind w:firstLine="709"/>
        <w:jc w:val="both"/>
        <w:rPr>
          <w:w w:val="80"/>
          <w:sz w:val="28"/>
          <w:szCs w:val="28"/>
          <w:lang w:eastAsia="zh-CN"/>
        </w:rPr>
      </w:pPr>
      <w:proofErr w:type="gramStart"/>
      <w:r w:rsidRPr="00561A86">
        <w:rPr>
          <w:w w:val="8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1A86">
        <w:rPr>
          <w:w w:val="80"/>
          <w:sz w:val="28"/>
          <w:szCs w:val="28"/>
          <w:shd w:val="clear" w:color="auto" w:fill="FFFFFF"/>
          <w:lang w:eastAsia="zh-CN"/>
        </w:rPr>
        <w:t xml:space="preserve"> документы в электронном</w:t>
      </w:r>
      <w:proofErr w:type="gramEnd"/>
      <w:r w:rsidRPr="00561A86">
        <w:rPr>
          <w:w w:val="80"/>
          <w:sz w:val="28"/>
          <w:szCs w:val="28"/>
          <w:shd w:val="clear" w:color="auto" w:fill="FFFFFF"/>
          <w:lang w:eastAsia="zh-CN"/>
        </w:rPr>
        <w:t xml:space="preserve"> </w:t>
      </w:r>
      <w:proofErr w:type="gramStart"/>
      <w:r w:rsidRPr="00561A86">
        <w:rPr>
          <w:w w:val="80"/>
          <w:sz w:val="28"/>
          <w:szCs w:val="28"/>
          <w:shd w:val="clear" w:color="auto" w:fill="FFFFFF"/>
          <w:lang w:eastAsia="zh-CN"/>
        </w:rPr>
        <w:t>виде</w:t>
      </w:r>
      <w:proofErr w:type="gramEnd"/>
      <w:r w:rsidRPr="00561A86">
        <w:rPr>
          <w:w w:val="80"/>
          <w:sz w:val="28"/>
          <w:szCs w:val="28"/>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1A86">
        <w:rPr>
          <w:w w:val="80"/>
          <w:sz w:val="28"/>
          <w:szCs w:val="28"/>
          <w:lang w:eastAsia="zh-CN"/>
        </w:rPr>
        <w:t xml:space="preserve"> Указанный гражданин вправе направлять администрации документы на бумажном носителе.</w:t>
      </w:r>
    </w:p>
    <w:p w14:paraId="5AA8F1EC"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561A86">
        <w:rPr>
          <w:w w:val="80"/>
          <w:sz w:val="28"/>
          <w:szCs w:val="28"/>
          <w:lang w:eastAsia="zh-CN"/>
        </w:rPr>
        <w:t>осуществляться</w:t>
      </w:r>
      <w:proofErr w:type="gramEnd"/>
      <w:r w:rsidRPr="00561A86">
        <w:rPr>
          <w:w w:val="8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E55D50F"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3.17.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14:paraId="5DDB709F"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67C6B3D"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2E2AD715" w14:textId="77777777" w:rsidR="004C2F84" w:rsidRPr="00561A86" w:rsidRDefault="004C2F84" w:rsidP="004C2F84">
      <w:pPr>
        <w:suppressAutoHyphens/>
        <w:autoSpaceDE w:val="0"/>
        <w:ind w:firstLine="709"/>
        <w:jc w:val="both"/>
        <w:rPr>
          <w:w w:val="80"/>
          <w:sz w:val="28"/>
          <w:szCs w:val="28"/>
          <w:lang w:eastAsia="zh-CN"/>
        </w:rPr>
      </w:pPr>
      <w:bookmarkStart w:id="6" w:name="Par318"/>
      <w:bookmarkEnd w:id="6"/>
      <w:r w:rsidRPr="00561A86">
        <w:rPr>
          <w:w w:val="8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C8A04E4" w14:textId="77777777" w:rsidR="004C2F84" w:rsidRPr="00561A86" w:rsidRDefault="004C2F84" w:rsidP="004C2F84">
      <w:pPr>
        <w:suppressAutoHyphens/>
        <w:autoSpaceDE w:val="0"/>
        <w:ind w:firstLine="709"/>
        <w:jc w:val="both"/>
        <w:rPr>
          <w:w w:val="80"/>
          <w:sz w:val="28"/>
          <w:szCs w:val="28"/>
          <w:lang w:eastAsia="zh-CN"/>
        </w:rPr>
      </w:pPr>
      <w:proofErr w:type="gramStart"/>
      <w:r w:rsidRPr="00561A86">
        <w:rPr>
          <w:w w:val="8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61A86">
        <w:rPr>
          <w:w w:val="80"/>
          <w:sz w:val="28"/>
          <w:szCs w:val="28"/>
          <w:lang w:eastAsia="zh-CN"/>
        </w:rPr>
        <w:t xml:space="preserve"> объектом </w:t>
      </w:r>
      <w:r>
        <w:rPr>
          <w:w w:val="80"/>
          <w:sz w:val="28"/>
          <w:szCs w:val="28"/>
          <w:lang w:eastAsia="zh-CN"/>
        </w:rPr>
        <w:t xml:space="preserve">муниципального </w:t>
      </w:r>
      <w:r w:rsidRPr="00561A86">
        <w:rPr>
          <w:w w:val="80"/>
          <w:sz w:val="28"/>
          <w:szCs w:val="28"/>
          <w:lang w:eastAsia="zh-CN"/>
        </w:rPr>
        <w:t>контроля, представляет непосредственную угрозу причинения вреда (ущерба) охраняемым законом ценностям или что такой вред (ущерб) причинен;</w:t>
      </w:r>
    </w:p>
    <w:p w14:paraId="15EA6484"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w:t>
      </w:r>
      <w:r w:rsidRPr="00561A86">
        <w:rPr>
          <w:w w:val="80"/>
          <w:sz w:val="28"/>
          <w:szCs w:val="28"/>
          <w:lang w:eastAsia="zh-CN"/>
        </w:rPr>
        <w:lastRenderedPageBreak/>
        <w:t>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C1ECC95" w14:textId="77777777" w:rsidR="004C2F84" w:rsidRPr="00561A86" w:rsidRDefault="004C2F84" w:rsidP="004C2F84">
      <w:pPr>
        <w:ind w:firstLine="709"/>
        <w:jc w:val="both"/>
        <w:rPr>
          <w:w w:val="80"/>
          <w:sz w:val="28"/>
          <w:szCs w:val="28"/>
        </w:rPr>
      </w:pPr>
      <w:proofErr w:type="gramStart"/>
      <w:r w:rsidRPr="00561A86">
        <w:rPr>
          <w:w w:val="80"/>
          <w:sz w:val="28"/>
          <w:szCs w:val="28"/>
        </w:rPr>
        <w:t xml:space="preserve">4) </w:t>
      </w:r>
      <w:r w:rsidRPr="00561A86">
        <w:rPr>
          <w:w w:val="8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1A86">
        <w:rPr>
          <w:w w:val="80"/>
          <w:sz w:val="28"/>
          <w:szCs w:val="28"/>
        </w:rPr>
        <w:t>;</w:t>
      </w:r>
      <w:proofErr w:type="gramEnd"/>
    </w:p>
    <w:p w14:paraId="249B458D"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3C7E865" w14:textId="77777777" w:rsidR="004C2F84" w:rsidRPr="00561A86" w:rsidRDefault="004C2F84" w:rsidP="004C2F84">
      <w:pPr>
        <w:suppressAutoHyphens/>
        <w:autoSpaceDE w:val="0"/>
        <w:ind w:firstLine="709"/>
        <w:jc w:val="both"/>
        <w:rPr>
          <w:w w:val="80"/>
          <w:sz w:val="28"/>
          <w:szCs w:val="28"/>
          <w:lang w:eastAsia="zh-CN"/>
        </w:rPr>
      </w:pPr>
      <w:r w:rsidRPr="00561A86">
        <w:rPr>
          <w:w w:val="80"/>
          <w:sz w:val="28"/>
          <w:szCs w:val="28"/>
          <w:lang w:eastAsia="zh-CN"/>
        </w:rPr>
        <w:t xml:space="preserve">3.20. Должностное лицо, осуществляющее контроль, при осуществлении </w:t>
      </w:r>
      <w:r>
        <w:rPr>
          <w:w w:val="80"/>
          <w:sz w:val="28"/>
          <w:szCs w:val="28"/>
          <w:lang w:eastAsia="zh-CN"/>
        </w:rPr>
        <w:t xml:space="preserve">муниципального </w:t>
      </w:r>
      <w:r w:rsidRPr="00561A86">
        <w:rPr>
          <w:w w:val="80"/>
          <w:sz w:val="28"/>
          <w:szCs w:val="28"/>
          <w:lang w:eastAsia="zh-CN"/>
        </w:rPr>
        <w:t>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Республики Карелия, органами местного самоуправления, правоохранительными органами, организациями и гражданами.</w:t>
      </w:r>
    </w:p>
    <w:p w14:paraId="572B510B" w14:textId="77777777" w:rsidR="004C2F84" w:rsidRPr="00561A86" w:rsidRDefault="004C2F84" w:rsidP="004C2F84">
      <w:pPr>
        <w:pStyle w:val="HTML"/>
        <w:ind w:firstLine="567"/>
        <w:jc w:val="both"/>
        <w:rPr>
          <w:rFonts w:ascii="Times New Roman" w:hAnsi="Times New Roman" w:cs="Times New Roman"/>
          <w:w w:val="80"/>
          <w:sz w:val="28"/>
          <w:szCs w:val="28"/>
        </w:rPr>
      </w:pPr>
      <w:r w:rsidRPr="00561A86">
        <w:rPr>
          <w:rFonts w:ascii="Times New Roman" w:hAnsi="Times New Roman" w:cs="Times New Roman"/>
          <w:color w:val="000000"/>
          <w:w w:val="80"/>
          <w:sz w:val="28"/>
          <w:szCs w:val="28"/>
        </w:rPr>
        <w:t xml:space="preserve">В случае выявления в ходе проведения контрольного мероприятия в рамках осуществления </w:t>
      </w:r>
      <w:r>
        <w:rPr>
          <w:rFonts w:ascii="Times New Roman" w:hAnsi="Times New Roman" w:cs="Times New Roman"/>
          <w:color w:val="000000"/>
          <w:w w:val="80"/>
          <w:sz w:val="28"/>
          <w:szCs w:val="28"/>
        </w:rPr>
        <w:t xml:space="preserve">муниципального </w:t>
      </w:r>
      <w:r w:rsidRPr="00561A86">
        <w:rPr>
          <w:rFonts w:ascii="Times New Roman" w:hAnsi="Times New Roman" w:cs="Times New Roman"/>
          <w:color w:val="000000"/>
          <w:w w:val="80"/>
          <w:sz w:val="28"/>
          <w:szCs w:val="28"/>
        </w:rPr>
        <w:t>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направляют копию указанного акта в орган власти, уполномоченный составлять протокол об административном правонарушении.</w:t>
      </w:r>
    </w:p>
    <w:p w14:paraId="33D0F17B" w14:textId="77777777" w:rsidR="004C2F84" w:rsidRPr="003658D3" w:rsidRDefault="004C2F84" w:rsidP="004C2F84">
      <w:pPr>
        <w:pStyle w:val="af1"/>
        <w:widowControl/>
        <w:tabs>
          <w:tab w:val="left" w:pos="1134"/>
        </w:tabs>
        <w:ind w:left="0" w:firstLine="567"/>
        <w:jc w:val="both"/>
        <w:rPr>
          <w:rFonts w:ascii="Times New Roman" w:hAnsi="Times New Roman"/>
          <w:w w:val="80"/>
          <w:sz w:val="28"/>
          <w:szCs w:val="28"/>
        </w:rPr>
      </w:pPr>
    </w:p>
    <w:p w14:paraId="71CCD765" w14:textId="77777777" w:rsidR="004C2F84" w:rsidRPr="00910D3A" w:rsidRDefault="004C2F84" w:rsidP="004C2F84">
      <w:pPr>
        <w:pStyle w:val="af1"/>
        <w:tabs>
          <w:tab w:val="left" w:pos="1134"/>
        </w:tabs>
        <w:ind w:left="0"/>
        <w:jc w:val="center"/>
        <w:rPr>
          <w:rFonts w:ascii="Times New Roman" w:hAnsi="Times New Roman"/>
          <w:b/>
          <w:bCs/>
          <w:w w:val="80"/>
          <w:sz w:val="28"/>
          <w:szCs w:val="28"/>
        </w:rPr>
      </w:pPr>
      <w:r w:rsidRPr="00910D3A">
        <w:rPr>
          <w:rFonts w:ascii="Times New Roman" w:hAnsi="Times New Roman"/>
          <w:b/>
          <w:bCs/>
          <w:w w:val="80"/>
          <w:sz w:val="28"/>
          <w:szCs w:val="28"/>
        </w:rPr>
        <w:t xml:space="preserve">4. Обжалование решений администрации, действий (бездействия) должностных лиц, уполномоченных осуществлять </w:t>
      </w:r>
      <w:r>
        <w:rPr>
          <w:rFonts w:ascii="Times New Roman" w:hAnsi="Times New Roman"/>
          <w:b/>
          <w:bCs/>
          <w:w w:val="80"/>
          <w:sz w:val="28"/>
          <w:szCs w:val="28"/>
        </w:rPr>
        <w:t>муниципальный контроль</w:t>
      </w:r>
    </w:p>
    <w:p w14:paraId="5A70241E" w14:textId="77777777" w:rsidR="004C2F84" w:rsidRPr="00910D3A" w:rsidRDefault="004C2F84" w:rsidP="004C2F84">
      <w:pPr>
        <w:pStyle w:val="af1"/>
        <w:tabs>
          <w:tab w:val="left" w:pos="1134"/>
        </w:tabs>
        <w:ind w:firstLine="567"/>
        <w:rPr>
          <w:rFonts w:ascii="Times New Roman" w:hAnsi="Times New Roman"/>
          <w:b/>
          <w:bCs/>
          <w:w w:val="80"/>
          <w:sz w:val="28"/>
          <w:szCs w:val="28"/>
        </w:rPr>
      </w:pPr>
    </w:p>
    <w:p w14:paraId="1B26786E" w14:textId="77777777" w:rsidR="004C2F84" w:rsidRDefault="004C2F84" w:rsidP="004C2F84">
      <w:pPr>
        <w:pStyle w:val="af1"/>
        <w:widowControl/>
        <w:tabs>
          <w:tab w:val="left" w:pos="1134"/>
        </w:tabs>
        <w:ind w:left="0" w:firstLine="567"/>
        <w:jc w:val="both"/>
        <w:rPr>
          <w:rFonts w:ascii="Times New Roman" w:hAnsi="Times New Roman"/>
          <w:w w:val="80"/>
          <w:sz w:val="28"/>
          <w:szCs w:val="28"/>
        </w:rPr>
      </w:pPr>
      <w:r w:rsidRPr="00910D3A">
        <w:rPr>
          <w:rFonts w:ascii="Times New Roman" w:hAnsi="Times New Roman"/>
          <w:w w:val="80"/>
          <w:sz w:val="28"/>
          <w:szCs w:val="28"/>
        </w:rPr>
        <w:t>4.1. В соответствии с частью 4 статьи 39 Федерального Закона о 31.07.2020 № 248-ФЗ «О государственном контроле (надзоре) и муниципальном контроле в Российской Федерации» досудебный порядок жалоб при осуществлении муниципального контроля не применяется.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14:paraId="2DE6CC29" w14:textId="77777777" w:rsidR="004C2F84" w:rsidRDefault="004C2F84" w:rsidP="004C2F84">
      <w:pPr>
        <w:pStyle w:val="af1"/>
        <w:widowControl/>
        <w:tabs>
          <w:tab w:val="left" w:pos="1134"/>
        </w:tabs>
        <w:ind w:left="0" w:firstLine="567"/>
        <w:jc w:val="both"/>
        <w:rPr>
          <w:rFonts w:ascii="Times New Roman" w:hAnsi="Times New Roman"/>
          <w:w w:val="80"/>
          <w:sz w:val="28"/>
          <w:szCs w:val="28"/>
        </w:rPr>
      </w:pPr>
    </w:p>
    <w:p w14:paraId="0A32FD37" w14:textId="77777777" w:rsidR="004C2F84" w:rsidRPr="00956783" w:rsidRDefault="004C2F84" w:rsidP="004C2F84">
      <w:pPr>
        <w:suppressAutoHyphens/>
        <w:jc w:val="center"/>
        <w:rPr>
          <w:b/>
          <w:bCs/>
          <w:w w:val="80"/>
          <w:sz w:val="28"/>
          <w:szCs w:val="28"/>
          <w:lang w:eastAsia="zh-CN"/>
        </w:rPr>
      </w:pPr>
      <w:r w:rsidRPr="00956783">
        <w:rPr>
          <w:b/>
          <w:bCs/>
          <w:w w:val="80"/>
          <w:sz w:val="28"/>
          <w:szCs w:val="28"/>
          <w:lang w:eastAsia="zh-CN"/>
        </w:rPr>
        <w:t xml:space="preserve">5. Ключевые показатели </w:t>
      </w:r>
      <w:r>
        <w:rPr>
          <w:b/>
          <w:bCs/>
          <w:w w:val="80"/>
          <w:sz w:val="28"/>
          <w:szCs w:val="28"/>
          <w:lang w:eastAsia="zh-CN"/>
        </w:rPr>
        <w:t xml:space="preserve">муниципального </w:t>
      </w:r>
      <w:r w:rsidRPr="00956783">
        <w:rPr>
          <w:b/>
          <w:bCs/>
          <w:w w:val="80"/>
          <w:sz w:val="28"/>
          <w:szCs w:val="28"/>
          <w:lang w:eastAsia="zh-CN"/>
        </w:rPr>
        <w:t>контроля и их целевые значения</w:t>
      </w:r>
    </w:p>
    <w:p w14:paraId="6128E2EC" w14:textId="77777777" w:rsidR="004C2F84" w:rsidRPr="00956783" w:rsidRDefault="004C2F84" w:rsidP="004C2F84">
      <w:pPr>
        <w:suppressAutoHyphens/>
        <w:jc w:val="center"/>
        <w:rPr>
          <w:b/>
          <w:bCs/>
          <w:w w:val="80"/>
          <w:sz w:val="28"/>
          <w:szCs w:val="28"/>
          <w:lang w:eastAsia="zh-CN"/>
        </w:rPr>
      </w:pPr>
    </w:p>
    <w:p w14:paraId="78965D8F" w14:textId="77777777" w:rsidR="004C2F84" w:rsidRPr="00956783" w:rsidRDefault="004C2F84" w:rsidP="004C2F84">
      <w:pPr>
        <w:suppressAutoHyphens/>
        <w:ind w:firstLine="709"/>
        <w:jc w:val="both"/>
        <w:rPr>
          <w:w w:val="80"/>
          <w:sz w:val="28"/>
          <w:szCs w:val="28"/>
          <w:lang w:eastAsia="zh-CN"/>
        </w:rPr>
      </w:pPr>
      <w:r w:rsidRPr="00956783">
        <w:rPr>
          <w:w w:val="80"/>
          <w:sz w:val="28"/>
          <w:szCs w:val="28"/>
          <w:lang w:eastAsia="zh-CN"/>
        </w:rPr>
        <w:t xml:space="preserve">5.1. Оценка результативности и эффективности осуществления </w:t>
      </w:r>
      <w:r>
        <w:rPr>
          <w:w w:val="80"/>
          <w:sz w:val="28"/>
          <w:szCs w:val="28"/>
          <w:lang w:eastAsia="zh-CN"/>
        </w:rPr>
        <w:t xml:space="preserve">муниципального </w:t>
      </w:r>
      <w:r w:rsidRPr="00956783">
        <w:rPr>
          <w:w w:val="80"/>
          <w:sz w:val="28"/>
          <w:szCs w:val="28"/>
          <w:lang w:eastAsia="zh-CN"/>
        </w:rPr>
        <w:t xml:space="preserve">контроля осуществляется на основании статьи 30 Федерального закона от 31.07.2020 </w:t>
      </w:r>
      <w:r>
        <w:rPr>
          <w:w w:val="80"/>
          <w:sz w:val="28"/>
          <w:szCs w:val="28"/>
          <w:lang w:eastAsia="zh-CN"/>
        </w:rPr>
        <w:br/>
      </w:r>
      <w:r w:rsidRPr="00956783">
        <w:rPr>
          <w:w w:val="80"/>
          <w:sz w:val="28"/>
          <w:szCs w:val="28"/>
          <w:lang w:eastAsia="zh-CN"/>
        </w:rPr>
        <w:t xml:space="preserve">№ 248-ФЗ «О государственном контроле (надзоре) и муниципальном контроле в Российской Федерации». </w:t>
      </w:r>
    </w:p>
    <w:p w14:paraId="3B903162" w14:textId="35533B08" w:rsidR="004C2F84" w:rsidRPr="00956783" w:rsidRDefault="004C2F84" w:rsidP="004C2F84">
      <w:pPr>
        <w:suppressAutoHyphens/>
        <w:ind w:firstLine="709"/>
        <w:jc w:val="both"/>
        <w:rPr>
          <w:w w:val="80"/>
          <w:sz w:val="28"/>
          <w:szCs w:val="28"/>
          <w:lang w:eastAsia="zh-CN"/>
        </w:rPr>
      </w:pPr>
      <w:r w:rsidRPr="00956783">
        <w:rPr>
          <w:w w:val="80"/>
          <w:sz w:val="28"/>
          <w:szCs w:val="28"/>
          <w:lang w:eastAsia="zh-CN"/>
        </w:rPr>
        <w:t xml:space="preserve">5.2. Ключевые показатели вида контроля и их целевые значения, индикативные показатели для </w:t>
      </w:r>
      <w:r>
        <w:rPr>
          <w:w w:val="80"/>
          <w:sz w:val="28"/>
          <w:szCs w:val="28"/>
          <w:lang w:eastAsia="zh-CN"/>
        </w:rPr>
        <w:t xml:space="preserve">муниципального </w:t>
      </w:r>
      <w:r w:rsidRPr="00956783">
        <w:rPr>
          <w:w w:val="80"/>
          <w:sz w:val="28"/>
          <w:szCs w:val="28"/>
          <w:lang w:eastAsia="zh-CN"/>
        </w:rPr>
        <w:t xml:space="preserve">контроля утверждаются Советом </w:t>
      </w:r>
      <w:r w:rsidR="003E6ED9">
        <w:rPr>
          <w:w w:val="80"/>
          <w:sz w:val="28"/>
          <w:szCs w:val="28"/>
          <w:lang w:eastAsia="zh-CN"/>
        </w:rPr>
        <w:t>Падан</w:t>
      </w:r>
      <w:r w:rsidRPr="00956783">
        <w:rPr>
          <w:w w:val="80"/>
          <w:sz w:val="28"/>
          <w:szCs w:val="28"/>
          <w:lang w:eastAsia="zh-CN"/>
        </w:rPr>
        <w:t xml:space="preserve">ского </w:t>
      </w:r>
      <w:r w:rsidR="003E6ED9">
        <w:rPr>
          <w:w w:val="80"/>
          <w:sz w:val="28"/>
          <w:szCs w:val="28"/>
          <w:lang w:eastAsia="zh-CN"/>
        </w:rPr>
        <w:t>сель</w:t>
      </w:r>
      <w:r w:rsidR="002A32BA">
        <w:rPr>
          <w:w w:val="80"/>
          <w:sz w:val="28"/>
          <w:szCs w:val="28"/>
          <w:lang w:eastAsia="zh-CN"/>
        </w:rPr>
        <w:t>ского поселения</w:t>
      </w:r>
      <w:r w:rsidRPr="00956783">
        <w:rPr>
          <w:w w:val="80"/>
          <w:sz w:val="28"/>
          <w:szCs w:val="28"/>
          <w:lang w:eastAsia="zh-CN"/>
        </w:rPr>
        <w:t>.</w:t>
      </w:r>
    </w:p>
    <w:p w14:paraId="5581C7EE" w14:textId="1EE7BB1B" w:rsidR="00777414" w:rsidRPr="00463EDF" w:rsidRDefault="00777414" w:rsidP="004C2F84">
      <w:pPr>
        <w:widowControl w:val="0"/>
        <w:ind w:firstLine="567"/>
        <w:jc w:val="center"/>
        <w:rPr>
          <w:color w:val="000000"/>
        </w:rPr>
      </w:pPr>
    </w:p>
    <w:sectPr w:rsidR="00777414" w:rsidRPr="00463EDF" w:rsidSect="001276D4">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13AAF" w14:textId="77777777" w:rsidR="000C756B" w:rsidRDefault="000C756B" w:rsidP="00777414">
      <w:r>
        <w:separator/>
      </w:r>
    </w:p>
  </w:endnote>
  <w:endnote w:type="continuationSeparator" w:id="0">
    <w:p w14:paraId="05D67B3A" w14:textId="77777777" w:rsidR="000C756B" w:rsidRDefault="000C756B"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E78E5" w14:textId="77777777" w:rsidR="000C756B" w:rsidRDefault="000C756B" w:rsidP="00777414">
      <w:r>
        <w:separator/>
      </w:r>
    </w:p>
  </w:footnote>
  <w:footnote w:type="continuationSeparator" w:id="0">
    <w:p w14:paraId="7A7D3D0E" w14:textId="77777777" w:rsidR="000C756B" w:rsidRDefault="000C756B"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1276D4" w:rsidRDefault="0022443D" w:rsidP="001276D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1276D4" w:rsidRDefault="001276D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1276D4" w:rsidRDefault="0022443D" w:rsidP="001276D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8B334B">
      <w:rPr>
        <w:rStyle w:val="a8"/>
        <w:noProof/>
      </w:rPr>
      <w:t>11</w:t>
    </w:r>
    <w:r>
      <w:rPr>
        <w:rStyle w:val="a8"/>
      </w:rPr>
      <w:fldChar w:fldCharType="end"/>
    </w:r>
  </w:p>
  <w:p w14:paraId="244294DE" w14:textId="77777777" w:rsidR="001276D4" w:rsidRDefault="001276D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C756B"/>
    <w:rsid w:val="001276D4"/>
    <w:rsid w:val="00131525"/>
    <w:rsid w:val="00134A33"/>
    <w:rsid w:val="001858A0"/>
    <w:rsid w:val="002073D3"/>
    <w:rsid w:val="0022443D"/>
    <w:rsid w:val="00237583"/>
    <w:rsid w:val="0029231C"/>
    <w:rsid w:val="002A32BA"/>
    <w:rsid w:val="003E6ED9"/>
    <w:rsid w:val="003E7EF3"/>
    <w:rsid w:val="004B0D5F"/>
    <w:rsid w:val="004C2F84"/>
    <w:rsid w:val="00545F69"/>
    <w:rsid w:val="0056384A"/>
    <w:rsid w:val="005759F2"/>
    <w:rsid w:val="00681401"/>
    <w:rsid w:val="00741B53"/>
    <w:rsid w:val="00770B41"/>
    <w:rsid w:val="00777414"/>
    <w:rsid w:val="007D2A96"/>
    <w:rsid w:val="00845AD6"/>
    <w:rsid w:val="008B334B"/>
    <w:rsid w:val="008B3F10"/>
    <w:rsid w:val="00935631"/>
    <w:rsid w:val="009D07EB"/>
    <w:rsid w:val="00A20CBA"/>
    <w:rsid w:val="00A5169D"/>
    <w:rsid w:val="00A7472F"/>
    <w:rsid w:val="00BA0A75"/>
    <w:rsid w:val="00C6629D"/>
    <w:rsid w:val="00CD1AD8"/>
    <w:rsid w:val="00D306BC"/>
    <w:rsid w:val="00E410CF"/>
    <w:rsid w:val="00E517A1"/>
    <w:rsid w:val="00E56F2B"/>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link w:val="ConsPlusTitle1"/>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link w:val="11"/>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locked/>
    <w:rsid w:val="004C2F84"/>
    <w:rPr>
      <w:rFonts w:ascii="Arial" w:eastAsia="Times New Roman" w:hAnsi="Arial" w:cs="Arial"/>
      <w:sz w:val="20"/>
      <w:szCs w:val="20"/>
      <w:lang w:eastAsia="zh-CN"/>
    </w:rPr>
  </w:style>
  <w:style w:type="paragraph" w:styleId="af1">
    <w:name w:val="List Paragraph"/>
    <w:basedOn w:val="a"/>
    <w:link w:val="af2"/>
    <w:rsid w:val="004C2F84"/>
    <w:pPr>
      <w:widowControl w:val="0"/>
      <w:ind w:left="720"/>
      <w:contextualSpacing/>
    </w:pPr>
    <w:rPr>
      <w:rFonts w:ascii="Arial" w:hAnsi="Arial"/>
      <w:sz w:val="20"/>
      <w:szCs w:val="20"/>
    </w:rPr>
  </w:style>
  <w:style w:type="character" w:customStyle="1" w:styleId="af2">
    <w:name w:val="Абзац списка Знак"/>
    <w:link w:val="af1"/>
    <w:locked/>
    <w:rsid w:val="004C2F84"/>
    <w:rPr>
      <w:rFonts w:ascii="Arial" w:eastAsia="Times New Roman" w:hAnsi="Arial" w:cs="Times New Roman"/>
      <w:sz w:val="20"/>
      <w:szCs w:val="20"/>
      <w:lang w:eastAsia="ru-RU"/>
    </w:rPr>
  </w:style>
  <w:style w:type="character" w:customStyle="1" w:styleId="ConsPlusTitle1">
    <w:name w:val="ConsPlusTitle1"/>
    <w:link w:val="ConsPlusTitle"/>
    <w:locked/>
    <w:rsid w:val="004C2F84"/>
    <w:rPr>
      <w:rFonts w:ascii="Calibri" w:eastAsia="Calibri" w:hAnsi="Calibri" w:cs="Calibri"/>
      <w:b/>
      <w:bCs/>
      <w:lang w:eastAsia="zh-CN"/>
    </w:rPr>
  </w:style>
  <w:style w:type="paragraph" w:styleId="HTML">
    <w:name w:val="HTML Preformatted"/>
    <w:basedOn w:val="a"/>
    <w:link w:val="HTML0"/>
    <w:uiPriority w:val="99"/>
    <w:unhideWhenUsed/>
    <w:rsid w:val="004C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F84"/>
    <w:rPr>
      <w:rFonts w:ascii="Courier New" w:eastAsia="Times New Roman" w:hAnsi="Courier New" w:cs="Courier New"/>
      <w:sz w:val="20"/>
      <w:szCs w:val="20"/>
      <w:lang w:eastAsia="ru-RU"/>
    </w:rPr>
  </w:style>
  <w:style w:type="paragraph" w:customStyle="1" w:styleId="11">
    <w:name w:val="Знак сноски1"/>
    <w:basedOn w:val="a"/>
    <w:link w:val="ac"/>
    <w:uiPriority w:val="99"/>
    <w:rsid w:val="002A32BA"/>
    <w:pPr>
      <w:spacing w:after="200" w:line="276" w:lineRule="auto"/>
    </w:pPr>
    <w:rPr>
      <w:rFonts w:asciiTheme="minorHAnsi" w:eastAsiaTheme="minorHAnsi" w:hAnsiTheme="minorHAnsi" w:cstheme="minorBid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link w:val="ConsPlusTitle1"/>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link w:val="11"/>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locked/>
    <w:rsid w:val="004C2F84"/>
    <w:rPr>
      <w:rFonts w:ascii="Arial" w:eastAsia="Times New Roman" w:hAnsi="Arial" w:cs="Arial"/>
      <w:sz w:val="20"/>
      <w:szCs w:val="20"/>
      <w:lang w:eastAsia="zh-CN"/>
    </w:rPr>
  </w:style>
  <w:style w:type="paragraph" w:styleId="af1">
    <w:name w:val="List Paragraph"/>
    <w:basedOn w:val="a"/>
    <w:link w:val="af2"/>
    <w:rsid w:val="004C2F84"/>
    <w:pPr>
      <w:widowControl w:val="0"/>
      <w:ind w:left="720"/>
      <w:contextualSpacing/>
    </w:pPr>
    <w:rPr>
      <w:rFonts w:ascii="Arial" w:hAnsi="Arial"/>
      <w:sz w:val="20"/>
      <w:szCs w:val="20"/>
    </w:rPr>
  </w:style>
  <w:style w:type="character" w:customStyle="1" w:styleId="af2">
    <w:name w:val="Абзац списка Знак"/>
    <w:link w:val="af1"/>
    <w:locked/>
    <w:rsid w:val="004C2F84"/>
    <w:rPr>
      <w:rFonts w:ascii="Arial" w:eastAsia="Times New Roman" w:hAnsi="Arial" w:cs="Times New Roman"/>
      <w:sz w:val="20"/>
      <w:szCs w:val="20"/>
      <w:lang w:eastAsia="ru-RU"/>
    </w:rPr>
  </w:style>
  <w:style w:type="character" w:customStyle="1" w:styleId="ConsPlusTitle1">
    <w:name w:val="ConsPlusTitle1"/>
    <w:link w:val="ConsPlusTitle"/>
    <w:locked/>
    <w:rsid w:val="004C2F84"/>
    <w:rPr>
      <w:rFonts w:ascii="Calibri" w:eastAsia="Calibri" w:hAnsi="Calibri" w:cs="Calibri"/>
      <w:b/>
      <w:bCs/>
      <w:lang w:eastAsia="zh-CN"/>
    </w:rPr>
  </w:style>
  <w:style w:type="paragraph" w:styleId="HTML">
    <w:name w:val="HTML Preformatted"/>
    <w:basedOn w:val="a"/>
    <w:link w:val="HTML0"/>
    <w:uiPriority w:val="99"/>
    <w:unhideWhenUsed/>
    <w:rsid w:val="004C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F84"/>
    <w:rPr>
      <w:rFonts w:ascii="Courier New" w:eastAsia="Times New Roman" w:hAnsi="Courier New" w:cs="Courier New"/>
      <w:sz w:val="20"/>
      <w:szCs w:val="20"/>
      <w:lang w:eastAsia="ru-RU"/>
    </w:rPr>
  </w:style>
  <w:style w:type="paragraph" w:customStyle="1" w:styleId="11">
    <w:name w:val="Знак сноски1"/>
    <w:basedOn w:val="a"/>
    <w:link w:val="ac"/>
    <w:uiPriority w:val="99"/>
    <w:rsid w:val="002A32BA"/>
    <w:pPr>
      <w:spacing w:after="200" w:line="276" w:lineRule="auto"/>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B9A5A-A920-413D-8DCB-BABFB03F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5105</Words>
  <Characters>29105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 администрации</cp:lastModifiedBy>
  <cp:revision>7</cp:revision>
  <cp:lastPrinted>2021-12-13T13:39:00Z</cp:lastPrinted>
  <dcterms:created xsi:type="dcterms:W3CDTF">2021-12-08T13:15:00Z</dcterms:created>
  <dcterms:modified xsi:type="dcterms:W3CDTF">2021-12-13T13:40:00Z</dcterms:modified>
</cp:coreProperties>
</file>